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6D5" w:rsidRDefault="007E46D5">
      <w:pPr>
        <w:pStyle w:val="ConsPlusNormal"/>
        <w:jc w:val="right"/>
        <w:outlineLvl w:val="0"/>
      </w:pPr>
      <w:bookmarkStart w:id="0" w:name="_GoBack"/>
      <w:bookmarkEnd w:id="0"/>
      <w:r>
        <w:t>Приложение N 3</w:t>
      </w:r>
    </w:p>
    <w:p w:rsidR="007E46D5" w:rsidRDefault="007E46D5">
      <w:pPr>
        <w:pStyle w:val="ConsPlusNormal"/>
        <w:jc w:val="right"/>
      </w:pPr>
      <w:r>
        <w:t>к Государственной программе</w:t>
      </w:r>
    </w:p>
    <w:p w:rsidR="007E46D5" w:rsidRDefault="007E46D5">
      <w:pPr>
        <w:pStyle w:val="ConsPlusNormal"/>
        <w:jc w:val="both"/>
      </w:pPr>
    </w:p>
    <w:p w:rsidR="007E46D5" w:rsidRDefault="007E46D5">
      <w:pPr>
        <w:pStyle w:val="ConsPlusTitle"/>
        <w:jc w:val="center"/>
      </w:pPr>
      <w:r>
        <w:t>ПОРЯДОК</w:t>
      </w:r>
    </w:p>
    <w:p w:rsidR="007E46D5" w:rsidRDefault="007E46D5">
      <w:pPr>
        <w:pStyle w:val="ConsPlusTitle"/>
        <w:jc w:val="center"/>
      </w:pPr>
      <w:r>
        <w:t>ПРЕДОСТАВЛЕНИЯ И РАСПРЕДЕЛЕНИЯ СУБСИДИИ МЕСТНЫМ БЮДЖЕТАМ</w:t>
      </w:r>
    </w:p>
    <w:p w:rsidR="007E46D5" w:rsidRDefault="007E46D5">
      <w:pPr>
        <w:pStyle w:val="ConsPlusTitle"/>
        <w:jc w:val="center"/>
      </w:pPr>
      <w:r>
        <w:t>ИЗ ОБЛАСТНОГО БЮДЖЕТА НА СОФИНАНСИРОВАНИЕ ИНИЦИАТИВНЫХ</w:t>
      </w:r>
    </w:p>
    <w:p w:rsidR="007E46D5" w:rsidRDefault="007E46D5">
      <w:pPr>
        <w:pStyle w:val="ConsPlusTitle"/>
        <w:jc w:val="center"/>
      </w:pPr>
      <w:r>
        <w:t>ПРОЕКТОВ ПО РАЗВИТИЮ ОБЩЕСТВЕННОЙ ИНФРАСТРУКТУРЫ</w:t>
      </w:r>
    </w:p>
    <w:p w:rsidR="007E46D5" w:rsidRDefault="007E46D5">
      <w:pPr>
        <w:pStyle w:val="ConsPlusTitle"/>
        <w:jc w:val="center"/>
      </w:pPr>
      <w:r>
        <w:t>МУНИЦИПАЛЬНЫХ ОБРАЗОВАНИЙ КИРОВСКОЙ ОБЛАСТИ</w:t>
      </w:r>
    </w:p>
    <w:p w:rsidR="007E46D5" w:rsidRDefault="007E46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46D5">
        <w:tc>
          <w:tcPr>
            <w:tcW w:w="60" w:type="dxa"/>
            <w:tcBorders>
              <w:top w:val="nil"/>
              <w:left w:val="nil"/>
              <w:bottom w:val="nil"/>
              <w:right w:val="nil"/>
            </w:tcBorders>
            <w:shd w:val="clear" w:color="auto" w:fill="CED3F1"/>
            <w:tcMar>
              <w:top w:w="0" w:type="dxa"/>
              <w:left w:w="0" w:type="dxa"/>
              <w:bottom w:w="0" w:type="dxa"/>
              <w:right w:w="0" w:type="dxa"/>
            </w:tcMar>
          </w:tcPr>
          <w:p w:rsidR="007E46D5" w:rsidRDefault="007E46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46D5" w:rsidRDefault="007E46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46D5" w:rsidRDefault="007E46D5">
            <w:pPr>
              <w:pStyle w:val="ConsPlusNormal"/>
              <w:jc w:val="center"/>
            </w:pPr>
            <w:r>
              <w:rPr>
                <w:color w:val="392C69"/>
              </w:rPr>
              <w:t>Список изменяющих документов</w:t>
            </w:r>
          </w:p>
          <w:p w:rsidR="007E46D5" w:rsidRDefault="007E46D5">
            <w:pPr>
              <w:pStyle w:val="ConsPlusNormal"/>
              <w:jc w:val="center"/>
            </w:pPr>
            <w:r>
              <w:rPr>
                <w:color w:val="392C69"/>
              </w:rPr>
              <w:t>(в ред. постановлений Правительства Кировской области</w:t>
            </w:r>
          </w:p>
          <w:p w:rsidR="007E46D5" w:rsidRDefault="007E46D5">
            <w:pPr>
              <w:pStyle w:val="ConsPlusNormal"/>
              <w:jc w:val="center"/>
            </w:pPr>
            <w:r>
              <w:rPr>
                <w:color w:val="392C69"/>
              </w:rPr>
              <w:t xml:space="preserve">от 07.12.2021 </w:t>
            </w:r>
            <w:hyperlink r:id="rId5">
              <w:r>
                <w:rPr>
                  <w:color w:val="0000FF"/>
                </w:rPr>
                <w:t>N 671-П</w:t>
              </w:r>
            </w:hyperlink>
            <w:r>
              <w:rPr>
                <w:color w:val="392C69"/>
              </w:rPr>
              <w:t xml:space="preserve">, от 30.06.2022 </w:t>
            </w:r>
            <w:hyperlink r:id="rId6">
              <w:r>
                <w:rPr>
                  <w:color w:val="0000FF"/>
                </w:rPr>
                <w:t>N 329-П</w:t>
              </w:r>
            </w:hyperlink>
            <w:r>
              <w:rPr>
                <w:color w:val="392C69"/>
              </w:rPr>
              <w:t xml:space="preserve">, от 29.07.2022 </w:t>
            </w:r>
            <w:hyperlink r:id="rId7">
              <w:r>
                <w:rPr>
                  <w:color w:val="0000FF"/>
                </w:rPr>
                <w:t>N 397-П</w:t>
              </w:r>
            </w:hyperlink>
            <w:r>
              <w:rPr>
                <w:color w:val="392C69"/>
              </w:rPr>
              <w:t>,</w:t>
            </w:r>
          </w:p>
          <w:p w:rsidR="007E46D5" w:rsidRDefault="007E46D5">
            <w:pPr>
              <w:pStyle w:val="ConsPlusNormal"/>
              <w:jc w:val="center"/>
            </w:pPr>
            <w:r>
              <w:rPr>
                <w:color w:val="392C69"/>
              </w:rPr>
              <w:t xml:space="preserve">от 16.09.2022 </w:t>
            </w:r>
            <w:hyperlink r:id="rId8">
              <w:r>
                <w:rPr>
                  <w:color w:val="0000FF"/>
                </w:rPr>
                <w:t>N 502-П</w:t>
              </w:r>
            </w:hyperlink>
            <w:r>
              <w:rPr>
                <w:color w:val="392C69"/>
              </w:rPr>
              <w:t xml:space="preserve">, от 09.02.2023 </w:t>
            </w:r>
            <w:hyperlink r:id="rId9">
              <w:r>
                <w:rPr>
                  <w:color w:val="0000FF"/>
                </w:rPr>
                <w:t>N 55-П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46D5" w:rsidRDefault="007E46D5">
            <w:pPr>
              <w:pStyle w:val="ConsPlusNormal"/>
            </w:pPr>
          </w:p>
        </w:tc>
      </w:tr>
    </w:tbl>
    <w:p w:rsidR="007E46D5" w:rsidRDefault="007E46D5">
      <w:pPr>
        <w:pStyle w:val="ConsPlusNormal"/>
        <w:jc w:val="both"/>
      </w:pPr>
    </w:p>
    <w:p w:rsidR="007E46D5" w:rsidRDefault="007E46D5">
      <w:pPr>
        <w:pStyle w:val="ConsPlusNormal"/>
        <w:ind w:firstLine="540"/>
        <w:jc w:val="both"/>
      </w:pPr>
      <w:r>
        <w:t xml:space="preserve">1. Порядок предоставления и распределения субсидии местным бюджетам из областного бюджета на </w:t>
      </w:r>
      <w:proofErr w:type="spellStart"/>
      <w:r>
        <w:t>софинансирование</w:t>
      </w:r>
      <w:proofErr w:type="spellEnd"/>
      <w:r>
        <w:t xml:space="preserve"> инициативных проектов по развитию общественной инфраструктуры муниципальных образований Кировской области (далее - Порядок) устанавливает правила предоставления и распределения субсидии местным бюджетам из областного бюджета на </w:t>
      </w:r>
      <w:proofErr w:type="spellStart"/>
      <w:r>
        <w:t>софинансирование</w:t>
      </w:r>
      <w:proofErr w:type="spellEnd"/>
      <w:r>
        <w:t xml:space="preserve"> инициативных проектов по развитию общественной инфраструктуры муниципальных образований Кировской области (далее - субсидия).</w:t>
      </w:r>
    </w:p>
    <w:p w:rsidR="007E46D5" w:rsidRDefault="007E46D5">
      <w:pPr>
        <w:pStyle w:val="ConsPlusNormal"/>
        <w:spacing w:before="220"/>
        <w:ind w:firstLine="540"/>
        <w:jc w:val="both"/>
      </w:pPr>
      <w:r>
        <w:t xml:space="preserve">1-1. Если иное не предусмотрено </w:t>
      </w:r>
      <w:hyperlink w:anchor="P17">
        <w:r>
          <w:rPr>
            <w:color w:val="0000FF"/>
          </w:rPr>
          <w:t>пунктом 1-3</w:t>
        </w:r>
      </w:hyperlink>
      <w:r>
        <w:t xml:space="preserve"> настоящего Порядка, конкурсный отбор инициативных проектов по развитию общественной инфраструктуры муниципальных образований Кировской области для предоставления субсидии местным бюджетам из областного бюджета на </w:t>
      </w:r>
      <w:proofErr w:type="spellStart"/>
      <w:r>
        <w:t>софинансирование</w:t>
      </w:r>
      <w:proofErr w:type="spellEnd"/>
      <w:r>
        <w:t xml:space="preserve"> инициативных проектов по развитию общественной инфраструктуры муниципальных образований Кировской области осуществляется в соответствии с </w:t>
      </w:r>
      <w:hyperlink w:anchor="P114">
        <w:r>
          <w:rPr>
            <w:color w:val="0000FF"/>
          </w:rPr>
          <w:t>Порядком</w:t>
        </w:r>
      </w:hyperlink>
      <w:r>
        <w:t xml:space="preserve"> проведения конкурсного отбора инициативных проектов по развитию общественной инфраструктуры муниципальных образований Кировской области для предоставления субсидии местным бюджетам из областного бюджета на </w:t>
      </w:r>
      <w:proofErr w:type="spellStart"/>
      <w:r>
        <w:t>софинансирование</w:t>
      </w:r>
      <w:proofErr w:type="spellEnd"/>
      <w:r>
        <w:t xml:space="preserve"> инициативных проектов по развитию общественной инфраструктуры муниципальных образований Кировской области согласно приложению N 1.</w:t>
      </w:r>
    </w:p>
    <w:p w:rsidR="007E46D5" w:rsidRDefault="007E46D5">
      <w:pPr>
        <w:pStyle w:val="ConsPlusNormal"/>
        <w:jc w:val="both"/>
      </w:pPr>
      <w:r>
        <w:t xml:space="preserve">(п. 1-1 в ред. </w:t>
      </w:r>
      <w:hyperlink r:id="rId10">
        <w:r>
          <w:rPr>
            <w:color w:val="0000FF"/>
          </w:rPr>
          <w:t>постановления</w:t>
        </w:r>
      </w:hyperlink>
      <w:r>
        <w:t xml:space="preserve"> Правительства Кировской области от 16.09.2022 N 502-П)</w:t>
      </w:r>
    </w:p>
    <w:p w:rsidR="007E46D5" w:rsidRDefault="007E46D5">
      <w:pPr>
        <w:pStyle w:val="ConsPlusNormal"/>
        <w:spacing w:before="220"/>
        <w:ind w:firstLine="540"/>
        <w:jc w:val="both"/>
      </w:pPr>
      <w:bookmarkStart w:id="1" w:name="P16"/>
      <w:bookmarkEnd w:id="1"/>
      <w:r>
        <w:t xml:space="preserve">1-2. Исключен. - </w:t>
      </w:r>
      <w:hyperlink r:id="rId11">
        <w:r>
          <w:rPr>
            <w:color w:val="0000FF"/>
          </w:rPr>
          <w:t>Постановление</w:t>
        </w:r>
      </w:hyperlink>
      <w:r>
        <w:t xml:space="preserve"> Правительства Кировской области от 09.02.2023 N 55-П.</w:t>
      </w:r>
    </w:p>
    <w:p w:rsidR="007E46D5" w:rsidRDefault="007E46D5">
      <w:pPr>
        <w:pStyle w:val="ConsPlusNormal"/>
        <w:spacing w:before="220"/>
        <w:ind w:firstLine="540"/>
        <w:jc w:val="both"/>
      </w:pPr>
      <w:bookmarkStart w:id="2" w:name="P17"/>
      <w:bookmarkEnd w:id="2"/>
      <w:r>
        <w:t xml:space="preserve">1-3. В 2022 году конкурсный отбор инициативных проектов по благоустройству придомовых территорий муниципального образования "Город Киров" для предоставления в 2023 году субсидии местным бюджетам из областного бюджета на </w:t>
      </w:r>
      <w:proofErr w:type="spellStart"/>
      <w:r>
        <w:t>софинансирование</w:t>
      </w:r>
      <w:proofErr w:type="spellEnd"/>
      <w:r>
        <w:t xml:space="preserve"> инициативных проектов по развитию общественной инфраструктуры муниципальных образований Кировской области осуществляется в соответствии с </w:t>
      </w:r>
      <w:hyperlink r:id="rId12">
        <w:r>
          <w:rPr>
            <w:color w:val="0000FF"/>
          </w:rPr>
          <w:t>Порядком</w:t>
        </w:r>
      </w:hyperlink>
      <w:r>
        <w:t xml:space="preserve"> проведения конкурсного отбора инициативных проектов по благоустройству придомовых территорий муниципального образования "Город Киров" для предоставления субсидии местным бюджетам из областного бюджета на </w:t>
      </w:r>
      <w:proofErr w:type="spellStart"/>
      <w:r>
        <w:t>софинансирование</w:t>
      </w:r>
      <w:proofErr w:type="spellEnd"/>
      <w:r>
        <w:t xml:space="preserve"> инициативных проектов по развитию общественной инфраструктуры муниципальных образований Кировской области согласно приложению N 3.</w:t>
      </w:r>
    </w:p>
    <w:p w:rsidR="007E46D5" w:rsidRDefault="007E46D5">
      <w:pPr>
        <w:pStyle w:val="ConsPlusNormal"/>
        <w:jc w:val="both"/>
      </w:pPr>
      <w:r>
        <w:t xml:space="preserve">(п. 1-3 в ред. </w:t>
      </w:r>
      <w:hyperlink r:id="rId13">
        <w:r>
          <w:rPr>
            <w:color w:val="0000FF"/>
          </w:rPr>
          <w:t>постановления</w:t>
        </w:r>
      </w:hyperlink>
      <w:r>
        <w:t xml:space="preserve"> Правительства Кировской области от 16.09.2022 N 502-П)</w:t>
      </w:r>
    </w:p>
    <w:p w:rsidR="007E46D5" w:rsidRDefault="007E46D5">
      <w:pPr>
        <w:pStyle w:val="ConsPlusNormal"/>
        <w:spacing w:before="220"/>
        <w:ind w:firstLine="540"/>
        <w:jc w:val="both"/>
      </w:pPr>
      <w:r>
        <w:t>2. Субсидия предоставляется министерством социального развития Кировской области (далее - министерство):</w:t>
      </w:r>
    </w:p>
    <w:p w:rsidR="007E46D5" w:rsidRDefault="007E46D5">
      <w:pPr>
        <w:pStyle w:val="ConsPlusNormal"/>
        <w:spacing w:before="220"/>
        <w:ind w:firstLine="540"/>
        <w:jc w:val="both"/>
      </w:pPr>
      <w:r>
        <w:t xml:space="preserve">муниципальным образованиям Кировской области (далее - муниципальные образования области) в целях </w:t>
      </w:r>
      <w:proofErr w:type="spellStart"/>
      <w:r>
        <w:t>софинансирования</w:t>
      </w:r>
      <w:proofErr w:type="spellEnd"/>
      <w:r>
        <w:t xml:space="preserve"> инициативных проектов по развитию общественной инфраструктуры муниципальных образований области (далее - инициативные проекты), которые прошли в установленном порядке конкурсный отбор в соответствии с </w:t>
      </w:r>
      <w:hyperlink w:anchor="P213">
        <w:r>
          <w:rPr>
            <w:color w:val="0000FF"/>
          </w:rPr>
          <w:t>пунктом 5.8</w:t>
        </w:r>
      </w:hyperlink>
      <w:r>
        <w:t xml:space="preserve"> Порядка проведения конкурсного отбора инициативных проектов по развитию общественной </w:t>
      </w:r>
      <w:r>
        <w:lastRenderedPageBreak/>
        <w:t xml:space="preserve">инфраструктуры муниципальных образований Кировской области для предоставления субсидии местным бюджетам из областного бюджета на </w:t>
      </w:r>
      <w:proofErr w:type="spellStart"/>
      <w:r>
        <w:t>софинансирование</w:t>
      </w:r>
      <w:proofErr w:type="spellEnd"/>
      <w:r>
        <w:t xml:space="preserve"> инициативных проектов по развитию общественной инфраструктуры муниципальных образований Кировской области согласно приложению N 1;</w:t>
      </w:r>
    </w:p>
    <w:p w:rsidR="007E46D5" w:rsidRDefault="007E46D5">
      <w:pPr>
        <w:pStyle w:val="ConsPlusNormal"/>
        <w:spacing w:before="220"/>
        <w:ind w:firstLine="540"/>
        <w:jc w:val="both"/>
      </w:pPr>
      <w:r>
        <w:t xml:space="preserve">муниципальным образованиям области в целях </w:t>
      </w:r>
      <w:proofErr w:type="spellStart"/>
      <w:r>
        <w:t>софинансирования</w:t>
      </w:r>
      <w:proofErr w:type="spellEnd"/>
      <w:r>
        <w:t xml:space="preserve"> инициативных проектов, которые прошли в установленном порядке второй этап конкурсного отбора в соответствии с </w:t>
      </w:r>
      <w:hyperlink w:anchor="P226">
        <w:r>
          <w:rPr>
            <w:color w:val="0000FF"/>
          </w:rPr>
          <w:t>пунктом 6.2</w:t>
        </w:r>
      </w:hyperlink>
      <w:r>
        <w:t xml:space="preserve"> Порядка проведения конкурсного отбора инициативных проектов по развитию общественной инфраструктуры муниципальных образований Кировской области для предоставления субсидии местным бюджетам из областного бюджета на </w:t>
      </w:r>
      <w:proofErr w:type="spellStart"/>
      <w:r>
        <w:t>софинансирование</w:t>
      </w:r>
      <w:proofErr w:type="spellEnd"/>
      <w:r>
        <w:t xml:space="preserve"> инициативных проектов по развитию общественной инфраструктуры муниципальных образований Кировской области согласно приложению N 1;</w:t>
      </w:r>
    </w:p>
    <w:p w:rsidR="007E46D5" w:rsidRDefault="007E46D5">
      <w:pPr>
        <w:pStyle w:val="ConsPlusNormal"/>
        <w:spacing w:before="220"/>
        <w:ind w:firstLine="540"/>
        <w:jc w:val="both"/>
      </w:pPr>
      <w:r>
        <w:t xml:space="preserve">муниципальному образованию "Город Киров" в целях </w:t>
      </w:r>
      <w:proofErr w:type="spellStart"/>
      <w:r>
        <w:t>софинансирования</w:t>
      </w:r>
      <w:proofErr w:type="spellEnd"/>
      <w:r>
        <w:t xml:space="preserve"> инициативных проектов, прошедших в установленном порядке конкурсный отбор в соответствии с </w:t>
      </w:r>
      <w:hyperlink r:id="rId14">
        <w:r>
          <w:rPr>
            <w:color w:val="0000FF"/>
          </w:rPr>
          <w:t>Порядком</w:t>
        </w:r>
      </w:hyperlink>
      <w:r>
        <w:t xml:space="preserve"> проведения конкурсного отбора инициативных проектов по благоустройству придомовых территорий муниципального образования "Город Киров" для предоставления субсидии местным бюджетам из областного бюджета на </w:t>
      </w:r>
      <w:proofErr w:type="spellStart"/>
      <w:r>
        <w:t>софинансирование</w:t>
      </w:r>
      <w:proofErr w:type="spellEnd"/>
      <w:r>
        <w:t xml:space="preserve"> инициативных проектов по развитию общественной инфраструктуры муниципальных образований Кировской области согласно приложению N 3.</w:t>
      </w:r>
    </w:p>
    <w:p w:rsidR="007E46D5" w:rsidRDefault="007E46D5">
      <w:pPr>
        <w:pStyle w:val="ConsPlusNormal"/>
        <w:jc w:val="both"/>
      </w:pPr>
      <w:r>
        <w:t xml:space="preserve">(п. 2 в ред. </w:t>
      </w:r>
      <w:hyperlink r:id="rId15">
        <w:r>
          <w:rPr>
            <w:color w:val="0000FF"/>
          </w:rPr>
          <w:t>постановления</w:t>
        </w:r>
      </w:hyperlink>
      <w:r>
        <w:t xml:space="preserve"> Правительства Кировской области от 09.02.2023 N 55-П)</w:t>
      </w:r>
    </w:p>
    <w:p w:rsidR="007E46D5" w:rsidRDefault="007E46D5">
      <w:pPr>
        <w:pStyle w:val="ConsPlusNormal"/>
        <w:spacing w:before="220"/>
        <w:ind w:firstLine="540"/>
        <w:jc w:val="both"/>
      </w:pPr>
      <w:r>
        <w:t xml:space="preserve">3. В случае высвобождения средств субсидии до 1 июля текущего финансового года в связи с отказом муниципальных образований области от реализации инициативных проектов и (или) возникновением экономии средств субсидии в результате проведения конкурсных процедур по инициативным проектам, которые прошли в установленном порядке конкурсный отбор в соответствии с </w:t>
      </w:r>
      <w:hyperlink w:anchor="P213">
        <w:r>
          <w:rPr>
            <w:color w:val="0000FF"/>
          </w:rPr>
          <w:t>пунктом 5.8</w:t>
        </w:r>
      </w:hyperlink>
      <w:r>
        <w:t xml:space="preserve"> или </w:t>
      </w:r>
      <w:hyperlink w:anchor="P226">
        <w:r>
          <w:rPr>
            <w:color w:val="0000FF"/>
          </w:rPr>
          <w:t>6.2</w:t>
        </w:r>
      </w:hyperlink>
      <w:r>
        <w:t xml:space="preserve"> Порядка проведения конкурсного отбора инициативных проектов по развитию общественной инфраструктуры муниципальных образований Кировской области для предоставления субсидии местным бюджетам из областного бюджета на </w:t>
      </w:r>
      <w:proofErr w:type="spellStart"/>
      <w:r>
        <w:t>софинансирование</w:t>
      </w:r>
      <w:proofErr w:type="spellEnd"/>
      <w:r>
        <w:t xml:space="preserve"> инициативных проектов по развитию общественной инфраструктуры муниципальных образований Кировской области согласно приложению N 1, средства субсидии распределяются министерством по каждому направлению конкурсного отбора, указанному в </w:t>
      </w:r>
      <w:hyperlink w:anchor="P132">
        <w:r>
          <w:rPr>
            <w:color w:val="0000FF"/>
          </w:rPr>
          <w:t>пункте 1.3</w:t>
        </w:r>
      </w:hyperlink>
      <w:r>
        <w:t xml:space="preserve"> Порядка проведения конкурсного отбора инициативных проектов по развитию общественной инфраструктуры муниципальных образований Кировской области для предоставления субсидии местным бюджетам из областного бюджета на </w:t>
      </w:r>
      <w:proofErr w:type="spellStart"/>
      <w:r>
        <w:t>софинансирование</w:t>
      </w:r>
      <w:proofErr w:type="spellEnd"/>
      <w:r>
        <w:t xml:space="preserve"> инициативных проектов по развитию общественной инфраструктуры муниципальных образований Кировской области согласно приложению N 1:</w:t>
      </w:r>
    </w:p>
    <w:p w:rsidR="007E46D5" w:rsidRDefault="007E46D5">
      <w:pPr>
        <w:pStyle w:val="ConsPlusNormal"/>
        <w:spacing w:before="220"/>
        <w:ind w:firstLine="540"/>
        <w:jc w:val="both"/>
      </w:pPr>
      <w:r>
        <w:t xml:space="preserve">между бюджетами муниципальных образований области, инициативные проекты которых включены в ранжированные списки в соответствии с </w:t>
      </w:r>
      <w:hyperlink w:anchor="P213">
        <w:r>
          <w:rPr>
            <w:color w:val="0000FF"/>
          </w:rPr>
          <w:t>пунктом 5.8</w:t>
        </w:r>
      </w:hyperlink>
      <w:r>
        <w:t xml:space="preserve"> Порядка проведения конкурсного отбора инициативных проектов по развитию общественной инфраструктуры муниципальных образований Кировской области для предоставления субсидии местным бюджетам из областного бюджета на </w:t>
      </w:r>
      <w:proofErr w:type="spellStart"/>
      <w:r>
        <w:t>софинансирование</w:t>
      </w:r>
      <w:proofErr w:type="spellEnd"/>
      <w:r>
        <w:t xml:space="preserve"> инициативных проектов по развитию общественной инфраструктуры муниципальных образований Кировской области согласно приложению N 1, но не прошли конкурсный отбор (если второй этап конкурсного отбора не проводился);</w:t>
      </w:r>
    </w:p>
    <w:p w:rsidR="007E46D5" w:rsidRDefault="007E46D5">
      <w:pPr>
        <w:pStyle w:val="ConsPlusNormal"/>
        <w:spacing w:before="220"/>
        <w:ind w:firstLine="540"/>
        <w:jc w:val="both"/>
      </w:pPr>
      <w:r>
        <w:t xml:space="preserve">между бюджетами муниципальных образований области, инициативные проекты которых включены в ранжированные списки в соответствии с </w:t>
      </w:r>
      <w:hyperlink w:anchor="P226">
        <w:r>
          <w:rPr>
            <w:color w:val="0000FF"/>
          </w:rPr>
          <w:t>пунктом 6.2</w:t>
        </w:r>
      </w:hyperlink>
      <w:r>
        <w:t xml:space="preserve"> Порядка проведения конкурсного отбора инициативных проектов по развитию общественной инфраструктуры муниципальных образований Кировской области для предоставления субсидии местным бюджетам из областного бюджета на </w:t>
      </w:r>
      <w:proofErr w:type="spellStart"/>
      <w:r>
        <w:t>софинансирование</w:t>
      </w:r>
      <w:proofErr w:type="spellEnd"/>
      <w:r>
        <w:t xml:space="preserve"> инициативных проектов по развитию общественной инфраструктуры муниципальных образований Кировской области согласно приложению N 1, но не прошли конкурсный отбор.</w:t>
      </w:r>
    </w:p>
    <w:p w:rsidR="007E46D5" w:rsidRDefault="007E46D5">
      <w:pPr>
        <w:pStyle w:val="ConsPlusNormal"/>
        <w:spacing w:before="220"/>
        <w:ind w:firstLine="540"/>
        <w:jc w:val="both"/>
      </w:pPr>
      <w:r>
        <w:lastRenderedPageBreak/>
        <w:t xml:space="preserve">В случае высвобождения средств субсидии до 1 июля текущего финансового года в связи с отказом муниципального образования "Город Киров" от реализации инициативных проектов и (или) возникновением экономии средств субсидии в результате проведения конкурсных процедур по инициативным проектам, прошедшим конкурсный отбор в соответствии с </w:t>
      </w:r>
      <w:hyperlink r:id="rId16">
        <w:r>
          <w:rPr>
            <w:color w:val="0000FF"/>
          </w:rPr>
          <w:t>Порядком</w:t>
        </w:r>
      </w:hyperlink>
      <w:r>
        <w:t xml:space="preserve"> проведения конкурсного отбора инициативных проектов по благоустройству придомовых территорий муниципального образования "Город Киров" для предоставления субсидии местным бюджетам из областного бюджета на </w:t>
      </w:r>
      <w:proofErr w:type="spellStart"/>
      <w:r>
        <w:t>софинансирование</w:t>
      </w:r>
      <w:proofErr w:type="spellEnd"/>
      <w:r>
        <w:t xml:space="preserve"> инициативных проектов по развитию общественной инфраструктуры муниципальных образований Кировской области согласно приложению N 3, высвободившиеся средства субсидии направляются министерством на инициативные проекты, которые включены в ранжированные списки в соответствии с </w:t>
      </w:r>
      <w:hyperlink r:id="rId17">
        <w:r>
          <w:rPr>
            <w:color w:val="0000FF"/>
          </w:rPr>
          <w:t>Порядком</w:t>
        </w:r>
      </w:hyperlink>
      <w:r>
        <w:t xml:space="preserve"> проведения конкурсного отбора инициативных проектов по благоустройству придомовых территорий муниципального образования "Город Киров" для предоставления субсидии местным бюджетам из областного бюджета на </w:t>
      </w:r>
      <w:proofErr w:type="spellStart"/>
      <w:r>
        <w:t>софинансирование</w:t>
      </w:r>
      <w:proofErr w:type="spellEnd"/>
      <w:r>
        <w:t xml:space="preserve"> инициативных проектов по развитию общественной инфраструктуры муниципальных образований Кировской области согласно приложению N 3, но не прошли конкурсный отбор.</w:t>
      </w:r>
    </w:p>
    <w:p w:rsidR="007E46D5" w:rsidRDefault="007E46D5">
      <w:pPr>
        <w:pStyle w:val="ConsPlusNormal"/>
        <w:jc w:val="both"/>
      </w:pPr>
      <w:r>
        <w:t xml:space="preserve">(п. 3 в ред. </w:t>
      </w:r>
      <w:hyperlink r:id="rId18">
        <w:r>
          <w:rPr>
            <w:color w:val="0000FF"/>
          </w:rPr>
          <w:t>постановления</w:t>
        </w:r>
      </w:hyperlink>
      <w:r>
        <w:t xml:space="preserve"> Правительства Кировской области от 09.02.2023 N 55-П)</w:t>
      </w:r>
    </w:p>
    <w:p w:rsidR="007E46D5" w:rsidRDefault="007E46D5">
      <w:pPr>
        <w:pStyle w:val="ConsPlusNormal"/>
        <w:spacing w:before="220"/>
        <w:ind w:firstLine="540"/>
        <w:jc w:val="both"/>
      </w:pPr>
      <w:r>
        <w:t>4. Размер субсидии муниципальному образованию области (</w:t>
      </w:r>
      <w:proofErr w:type="spellStart"/>
      <w:r>
        <w:t>S</w:t>
      </w:r>
      <w:r>
        <w:rPr>
          <w:vertAlign w:val="subscript"/>
        </w:rPr>
        <w:t>i</w:t>
      </w:r>
      <w:proofErr w:type="spellEnd"/>
      <w:r>
        <w:t>) определяется по следующей формуле:</w:t>
      </w:r>
    </w:p>
    <w:p w:rsidR="007E46D5" w:rsidRDefault="007E46D5">
      <w:pPr>
        <w:pStyle w:val="ConsPlusNormal"/>
        <w:jc w:val="both"/>
      </w:pPr>
    </w:p>
    <w:p w:rsidR="007E46D5" w:rsidRDefault="007E46D5">
      <w:pPr>
        <w:pStyle w:val="ConsPlusNormal"/>
        <w:jc w:val="center"/>
      </w:pPr>
      <w:r>
        <w:rPr>
          <w:noProof/>
          <w:position w:val="-14"/>
        </w:rPr>
        <w:drawing>
          <wp:inline distT="0" distB="0" distL="0" distR="0">
            <wp:extent cx="1802130" cy="3251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2130" cy="325120"/>
                    </a:xfrm>
                    <a:prstGeom prst="rect">
                      <a:avLst/>
                    </a:prstGeom>
                    <a:noFill/>
                    <a:ln>
                      <a:noFill/>
                    </a:ln>
                  </pic:spPr>
                </pic:pic>
              </a:graphicData>
            </a:graphic>
          </wp:inline>
        </w:drawing>
      </w:r>
    </w:p>
    <w:p w:rsidR="007E46D5" w:rsidRDefault="007E46D5">
      <w:pPr>
        <w:pStyle w:val="ConsPlusNormal"/>
        <w:jc w:val="both"/>
      </w:pPr>
    </w:p>
    <w:p w:rsidR="007E46D5" w:rsidRDefault="007E46D5">
      <w:pPr>
        <w:pStyle w:val="ConsPlusNormal"/>
        <w:ind w:firstLine="540"/>
        <w:jc w:val="both"/>
      </w:pPr>
      <w:proofErr w:type="spellStart"/>
      <w:r>
        <w:t>C</w:t>
      </w:r>
      <w:r>
        <w:rPr>
          <w:vertAlign w:val="subscript"/>
        </w:rPr>
        <w:t>i</w:t>
      </w:r>
      <w:proofErr w:type="spellEnd"/>
      <w:r>
        <w:t xml:space="preserve"> - стоимость i-</w:t>
      </w:r>
      <w:proofErr w:type="spellStart"/>
      <w:r>
        <w:t>го</w:t>
      </w:r>
      <w:proofErr w:type="spellEnd"/>
      <w:r>
        <w:t xml:space="preserve"> инициативного проекта, прошедшего конкурсный отбор текущего года, а также прошедшего конкурсный отбор и не реализованного в предыдущие периоды. В 2022 году стоимость инициативных проектов 2022 года определяется с учетом положений </w:t>
      </w:r>
      <w:hyperlink w:anchor="P16">
        <w:r>
          <w:rPr>
            <w:color w:val="0000FF"/>
          </w:rPr>
          <w:t>пункта 1-2</w:t>
        </w:r>
      </w:hyperlink>
      <w:r>
        <w:t xml:space="preserve"> настоящего Порядка.</w:t>
      </w:r>
    </w:p>
    <w:p w:rsidR="007E46D5" w:rsidRDefault="007E46D5">
      <w:pPr>
        <w:pStyle w:val="ConsPlusNormal"/>
        <w:jc w:val="both"/>
      </w:pPr>
      <w:r>
        <w:t xml:space="preserve">(в ред. </w:t>
      </w:r>
      <w:hyperlink r:id="rId20">
        <w:r>
          <w:rPr>
            <w:color w:val="0000FF"/>
          </w:rPr>
          <w:t>постановления</w:t>
        </w:r>
      </w:hyperlink>
      <w:r>
        <w:t xml:space="preserve"> Правительства Кировской области от 16.09.2022 N 502-П)</w:t>
      </w:r>
    </w:p>
    <w:p w:rsidR="007E46D5" w:rsidRDefault="007E46D5">
      <w:pPr>
        <w:pStyle w:val="ConsPlusNormal"/>
        <w:spacing w:before="220"/>
        <w:ind w:firstLine="540"/>
        <w:jc w:val="both"/>
      </w:pPr>
      <w:r>
        <w:t xml:space="preserve">Абзац исключен. - </w:t>
      </w:r>
      <w:hyperlink r:id="rId21">
        <w:r>
          <w:rPr>
            <w:color w:val="0000FF"/>
          </w:rPr>
          <w:t>Постановление</w:t>
        </w:r>
      </w:hyperlink>
      <w:r>
        <w:t xml:space="preserve"> Правительства Кировской области от 16.09.2022 N 502-П;</w:t>
      </w:r>
    </w:p>
    <w:p w:rsidR="007E46D5" w:rsidRDefault="007E46D5">
      <w:pPr>
        <w:pStyle w:val="ConsPlusNormal"/>
        <w:spacing w:before="220"/>
        <w:ind w:firstLine="540"/>
        <w:jc w:val="both"/>
      </w:pPr>
      <w:r>
        <w:t>n - количество инициативных проектов, реализуемых на территории i-</w:t>
      </w:r>
      <w:proofErr w:type="spellStart"/>
      <w:r>
        <w:t>го</w:t>
      </w:r>
      <w:proofErr w:type="spellEnd"/>
      <w:r>
        <w:t xml:space="preserve"> муниципального образования области;</w:t>
      </w:r>
    </w:p>
    <w:p w:rsidR="007E46D5" w:rsidRDefault="007E46D5">
      <w:pPr>
        <w:pStyle w:val="ConsPlusNormal"/>
        <w:spacing w:before="220"/>
        <w:ind w:firstLine="540"/>
        <w:jc w:val="both"/>
      </w:pPr>
      <w:proofErr w:type="spellStart"/>
      <w:r>
        <w:t>U</w:t>
      </w:r>
      <w:r>
        <w:rPr>
          <w:vertAlign w:val="subscript"/>
        </w:rPr>
        <w:t>i</w:t>
      </w:r>
      <w:proofErr w:type="spellEnd"/>
      <w:r>
        <w:t xml:space="preserve"> - уровень </w:t>
      </w:r>
      <w:proofErr w:type="spellStart"/>
      <w:r>
        <w:t>софинансирования</w:t>
      </w:r>
      <w:proofErr w:type="spellEnd"/>
      <w:r>
        <w:t xml:space="preserve"> Кировской областью объема расходного обязательства i-</w:t>
      </w:r>
      <w:proofErr w:type="spellStart"/>
      <w:r>
        <w:t>го</w:t>
      </w:r>
      <w:proofErr w:type="spellEnd"/>
      <w:r>
        <w:t xml:space="preserve"> муниципального образования области, который не может превышать предельный уровень </w:t>
      </w:r>
      <w:proofErr w:type="spellStart"/>
      <w:r>
        <w:t>софинансирования</w:t>
      </w:r>
      <w:proofErr w:type="spellEnd"/>
      <w:r>
        <w:t xml:space="preserve"> Кировской областью объема расходного обязательства муниципального образования области в размере:</w:t>
      </w:r>
    </w:p>
    <w:p w:rsidR="007E46D5" w:rsidRDefault="007E46D5">
      <w:pPr>
        <w:pStyle w:val="ConsPlusNormal"/>
        <w:spacing w:before="220"/>
        <w:ind w:firstLine="540"/>
        <w:jc w:val="both"/>
      </w:pPr>
      <w:r>
        <w:t>99% - для муниципальных районов (городских и муниципальных округов), уровень расчетной бюджетной обеспеченности которых не превышает 1,</w:t>
      </w:r>
    </w:p>
    <w:p w:rsidR="007E46D5" w:rsidRDefault="007E46D5">
      <w:pPr>
        <w:pStyle w:val="ConsPlusNormal"/>
        <w:spacing w:before="220"/>
        <w:ind w:firstLine="540"/>
        <w:jc w:val="both"/>
      </w:pPr>
      <w:r>
        <w:t>95% - для муниципальных районов (городских и муниципальных округов), уровень расчетной бюджетной обеспеченности которых превышает 1,</w:t>
      </w:r>
    </w:p>
    <w:p w:rsidR="007E46D5" w:rsidRDefault="007E46D5">
      <w:pPr>
        <w:pStyle w:val="ConsPlusNormal"/>
        <w:spacing w:before="220"/>
        <w:ind w:firstLine="540"/>
        <w:jc w:val="both"/>
      </w:pPr>
      <w:r>
        <w:t>P - объем средств бюджету муниципального образования "Город Киров" для участия в пилотном проекте конкурсного отбора инициативных проектов по благоустройству придомовых территорий.</w:t>
      </w:r>
    </w:p>
    <w:p w:rsidR="007E46D5" w:rsidRDefault="007E46D5">
      <w:pPr>
        <w:pStyle w:val="ConsPlusNormal"/>
        <w:spacing w:before="220"/>
        <w:ind w:firstLine="540"/>
        <w:jc w:val="both"/>
      </w:pPr>
      <w:r>
        <w:t xml:space="preserve">Для городских и сельских поселений уровень </w:t>
      </w:r>
      <w:proofErr w:type="spellStart"/>
      <w:r>
        <w:t>софинансирования</w:t>
      </w:r>
      <w:proofErr w:type="spellEnd"/>
      <w:r>
        <w:t xml:space="preserve"> расходного обязательства соответствует уровню </w:t>
      </w:r>
      <w:proofErr w:type="spellStart"/>
      <w:r>
        <w:t>софинансирования</w:t>
      </w:r>
      <w:proofErr w:type="spellEnd"/>
      <w:r>
        <w:t xml:space="preserve"> Кировской областью объема расходного обязательства, определенного для муниципального района, в состав которого входит данное поселение.</w:t>
      </w:r>
    </w:p>
    <w:p w:rsidR="007E46D5" w:rsidRDefault="007E46D5">
      <w:pPr>
        <w:pStyle w:val="ConsPlusNormal"/>
        <w:jc w:val="both"/>
      </w:pPr>
      <w:r>
        <w:t xml:space="preserve">(п. 4 в ред. </w:t>
      </w:r>
      <w:hyperlink r:id="rId22">
        <w:r>
          <w:rPr>
            <w:color w:val="0000FF"/>
          </w:rPr>
          <w:t>постановления</w:t>
        </w:r>
      </w:hyperlink>
      <w:r>
        <w:t xml:space="preserve"> Правительства Кировской области от 29.07.2022 N 397-П)</w:t>
      </w:r>
    </w:p>
    <w:p w:rsidR="007E46D5" w:rsidRDefault="007E46D5">
      <w:pPr>
        <w:pStyle w:val="ConsPlusNormal"/>
        <w:spacing w:before="220"/>
        <w:ind w:firstLine="540"/>
        <w:jc w:val="both"/>
      </w:pPr>
      <w:r>
        <w:t xml:space="preserve">5. Субсидия предоставляется при соблюдении муниципальными образованиями области </w:t>
      </w:r>
      <w:r>
        <w:lastRenderedPageBreak/>
        <w:t>следующих условий:</w:t>
      </w:r>
    </w:p>
    <w:p w:rsidR="007E46D5" w:rsidRDefault="007E46D5">
      <w:pPr>
        <w:pStyle w:val="ConsPlusNormal"/>
        <w:spacing w:before="220"/>
        <w:ind w:firstLine="540"/>
        <w:jc w:val="both"/>
      </w:pPr>
      <w:r>
        <w:t xml:space="preserve">5.1. Наличие муниципальных программ, содержащих мероприятия, в целях </w:t>
      </w:r>
      <w:proofErr w:type="spellStart"/>
      <w:r>
        <w:t>софинансирования</w:t>
      </w:r>
      <w:proofErr w:type="spellEnd"/>
      <w:r>
        <w:t xml:space="preserve"> которых предоставляются субсидии, и (или) муниципальных правовых актов, устанавливающих расходные обязательства муниципальных образований области, в целях </w:t>
      </w:r>
      <w:proofErr w:type="spellStart"/>
      <w:r>
        <w:t>софинансирования</w:t>
      </w:r>
      <w:proofErr w:type="spellEnd"/>
      <w:r>
        <w:t xml:space="preserve"> которых предоставляются субсидии.</w:t>
      </w:r>
    </w:p>
    <w:p w:rsidR="007E46D5" w:rsidRDefault="007E46D5">
      <w:pPr>
        <w:pStyle w:val="ConsPlusNormal"/>
        <w:spacing w:before="220"/>
        <w:ind w:firstLine="540"/>
        <w:jc w:val="both"/>
      </w:pPr>
      <w:r>
        <w:t xml:space="preserve">5.2. Наличие в решениях о бюджете (сводных бюджетных росписях местных бюджетов) бюджетных ассигнований местных бюджетов на расходные обязательства муниципальных образований области, в целях </w:t>
      </w:r>
      <w:proofErr w:type="spellStart"/>
      <w:r>
        <w:t>софинансирования</w:t>
      </w:r>
      <w:proofErr w:type="spellEnd"/>
      <w:r>
        <w:t xml:space="preserve"> которых предоставляются субсидии, финансовое обеспечение которых осуществляется за счет средств областного бюджета.</w:t>
      </w:r>
    </w:p>
    <w:p w:rsidR="007E46D5" w:rsidRDefault="007E46D5">
      <w:pPr>
        <w:pStyle w:val="ConsPlusNormal"/>
        <w:jc w:val="both"/>
      </w:pPr>
      <w:r>
        <w:t xml:space="preserve">(п. 5.2 в ред. </w:t>
      </w:r>
      <w:hyperlink r:id="rId23">
        <w:r>
          <w:rPr>
            <w:color w:val="0000FF"/>
          </w:rPr>
          <w:t>постановления</w:t>
        </w:r>
      </w:hyperlink>
      <w:r>
        <w:t xml:space="preserve"> Правительства Кировской области от 09.02.2023 N 55-П)</w:t>
      </w:r>
    </w:p>
    <w:p w:rsidR="007E46D5" w:rsidRDefault="007E46D5">
      <w:pPr>
        <w:pStyle w:val="ConsPlusNormal"/>
        <w:spacing w:before="220"/>
        <w:ind w:firstLine="540"/>
        <w:jc w:val="both"/>
      </w:pPr>
      <w:r>
        <w:t>5.3. Заключение между министерством и администрацией муниципального образования области соглашения о предоставлении субсидии (далее - соглашение) в соответствии с типовой формой, утвержденной правовым актом министерства финансов Кировской области.</w:t>
      </w:r>
    </w:p>
    <w:p w:rsidR="007E46D5" w:rsidRDefault="007E46D5">
      <w:pPr>
        <w:pStyle w:val="ConsPlusNormal"/>
        <w:spacing w:before="220"/>
        <w:ind w:firstLine="540"/>
        <w:jc w:val="both"/>
      </w:pPr>
      <w:r>
        <w:t>Соглашения (дополнительные соглашения к соглашениям) заключаются в программном комплексе "Бюджет-СМАРТ", являющемся составной частью государственной информационной системы управления бюджетным процессом Кировской области, в соответствии с типовыми формами, утвержденными министерством финансов Кировской области.</w:t>
      </w:r>
    </w:p>
    <w:p w:rsidR="007E46D5" w:rsidRDefault="007E46D5">
      <w:pPr>
        <w:pStyle w:val="ConsPlusNormal"/>
        <w:jc w:val="both"/>
      </w:pPr>
      <w:r>
        <w:t xml:space="preserve">(в ред. </w:t>
      </w:r>
      <w:hyperlink r:id="rId24">
        <w:r>
          <w:rPr>
            <w:color w:val="0000FF"/>
          </w:rPr>
          <w:t>постановления</w:t>
        </w:r>
      </w:hyperlink>
      <w:r>
        <w:t xml:space="preserve"> Правительства Кировской области от 09.02.2023 N 55-П)</w:t>
      </w:r>
    </w:p>
    <w:p w:rsidR="007E46D5" w:rsidRDefault="007E46D5">
      <w:pPr>
        <w:pStyle w:val="ConsPlusNormal"/>
        <w:spacing w:before="220"/>
        <w:ind w:firstLine="540"/>
        <w:jc w:val="both"/>
      </w:pPr>
      <w:r>
        <w:t>Соглашения о предоставлении субсидии, предусмотренной законом Кировской области об областном бюджете, заключаются ежегодно до 15 февраля очередного финансового года, за исключением соглашений о предоставлении субсидии, бюджетные ассигнования на предоставление которой предусмотрены в соответствии с законом Кировской области о внесении изменений в закон Кировской области об областном бюджете, которые заключаются не позднее 30 дней после дня вступления в силу указанного закона.</w:t>
      </w:r>
    </w:p>
    <w:p w:rsidR="007E46D5" w:rsidRDefault="007E46D5">
      <w:pPr>
        <w:pStyle w:val="ConsPlusNormal"/>
        <w:jc w:val="both"/>
      </w:pPr>
      <w:r>
        <w:t xml:space="preserve">(абзац введен </w:t>
      </w:r>
      <w:hyperlink r:id="rId25">
        <w:r>
          <w:rPr>
            <w:color w:val="0000FF"/>
          </w:rPr>
          <w:t>постановлением</w:t>
        </w:r>
      </w:hyperlink>
      <w:r>
        <w:t xml:space="preserve"> Правительства Кировской области от 09.02.2023 N 55-П)</w:t>
      </w:r>
    </w:p>
    <w:p w:rsidR="007E46D5" w:rsidRDefault="007E46D5">
      <w:pPr>
        <w:pStyle w:val="ConsPlusNormal"/>
        <w:spacing w:before="220"/>
        <w:ind w:firstLine="540"/>
        <w:jc w:val="both"/>
      </w:pPr>
      <w:r>
        <w:t xml:space="preserve">5.4. </w:t>
      </w:r>
      <w:proofErr w:type="spellStart"/>
      <w:r>
        <w:t>Непревышение</w:t>
      </w:r>
      <w:proofErr w:type="spellEnd"/>
      <w:r>
        <w:t xml:space="preserve"> в муниципальных контрактах (контрактах, договорах) на текущий и капитальный ремонт, на реконструкцию и капитальное строительство, финансовое обеспечение которых полностью или частично осуществляется за счет субсидий, имеющих целевое назначение, размера авансовых платежей, составляющего не более 20% суммы соответствующего муниципального контракта (контракта, договора), но не более лимитов бюджетных обязательств на соответствующий финансовый год, доведенных до получателей средств местного бюджета. Данное условие не распространяется на субсидии, предоставляемые на финансовое обеспечение муниципальных контрактов (контрактов, договоров), заключенных до 01.01.2024.</w:t>
      </w:r>
    </w:p>
    <w:p w:rsidR="007E46D5" w:rsidRDefault="007E46D5">
      <w:pPr>
        <w:pStyle w:val="ConsPlusNormal"/>
        <w:jc w:val="both"/>
      </w:pPr>
      <w:r>
        <w:t xml:space="preserve">(в ред. постановлений Правительства Кировской области от 30.06.2022 </w:t>
      </w:r>
      <w:hyperlink r:id="rId26">
        <w:r>
          <w:rPr>
            <w:color w:val="0000FF"/>
          </w:rPr>
          <w:t>N 329-П</w:t>
        </w:r>
      </w:hyperlink>
      <w:r>
        <w:t xml:space="preserve">, от 09.02.2023 </w:t>
      </w:r>
      <w:hyperlink r:id="rId27">
        <w:r>
          <w:rPr>
            <w:color w:val="0000FF"/>
          </w:rPr>
          <w:t>N 55-П</w:t>
        </w:r>
      </w:hyperlink>
      <w:r>
        <w:t>)</w:t>
      </w:r>
    </w:p>
    <w:p w:rsidR="007E46D5" w:rsidRDefault="007E46D5">
      <w:pPr>
        <w:pStyle w:val="ConsPlusNormal"/>
        <w:spacing w:before="220"/>
        <w:ind w:firstLine="540"/>
        <w:jc w:val="both"/>
      </w:pPr>
      <w:r>
        <w:t>5.5. Наличие положительного результата проверки достоверности определения сметной стоимости отдельных видов работ и объектов в случаях и порядке, установленных Правительством Российской Федерации или Правительством Кировской области.</w:t>
      </w:r>
    </w:p>
    <w:p w:rsidR="007E46D5" w:rsidRDefault="007E46D5">
      <w:pPr>
        <w:pStyle w:val="ConsPlusNormal"/>
        <w:jc w:val="both"/>
      </w:pPr>
      <w:r>
        <w:t xml:space="preserve">(п. 5.5 в ред. </w:t>
      </w:r>
      <w:hyperlink r:id="rId28">
        <w:r>
          <w:rPr>
            <w:color w:val="0000FF"/>
          </w:rPr>
          <w:t>постановления</w:t>
        </w:r>
      </w:hyperlink>
      <w:r>
        <w:t xml:space="preserve"> Правительства Кировской области от 30.06.2022 N 329-П)</w:t>
      </w:r>
    </w:p>
    <w:p w:rsidR="007E46D5" w:rsidRDefault="007E46D5">
      <w:pPr>
        <w:pStyle w:val="ConsPlusNormal"/>
        <w:spacing w:before="220"/>
        <w:ind w:firstLine="540"/>
        <w:jc w:val="both"/>
      </w:pPr>
      <w:r>
        <w:t xml:space="preserve">5.6. Исключен. - </w:t>
      </w:r>
      <w:hyperlink r:id="rId29">
        <w:r>
          <w:rPr>
            <w:color w:val="0000FF"/>
          </w:rPr>
          <w:t>Постановление</w:t>
        </w:r>
      </w:hyperlink>
      <w:r>
        <w:t xml:space="preserve"> Правительства Кировской области от 30.06.2022 N 329-П.</w:t>
      </w:r>
    </w:p>
    <w:p w:rsidR="007E46D5" w:rsidRDefault="007E46D5">
      <w:pPr>
        <w:pStyle w:val="ConsPlusNormal"/>
        <w:spacing w:before="220"/>
        <w:ind w:firstLine="540"/>
        <w:jc w:val="both"/>
      </w:pPr>
      <w:r>
        <w:t>5.7. Наличие муниципального правового акта о подготовке и реализации бюджетных инвестиций (в случае предоставления субсидий на осуществление бюджетных инвестиций).</w:t>
      </w:r>
    </w:p>
    <w:p w:rsidR="007E46D5" w:rsidRDefault="007E46D5">
      <w:pPr>
        <w:pStyle w:val="ConsPlusNormal"/>
        <w:jc w:val="both"/>
      </w:pPr>
      <w:r>
        <w:t xml:space="preserve">(п. 5.7 введен </w:t>
      </w:r>
      <w:hyperlink r:id="rId30">
        <w:r>
          <w:rPr>
            <w:color w:val="0000FF"/>
          </w:rPr>
          <w:t>постановлением</w:t>
        </w:r>
      </w:hyperlink>
      <w:r>
        <w:t xml:space="preserve"> Правительства Кировской области от 09.02.2023 N 55-П)</w:t>
      </w:r>
    </w:p>
    <w:p w:rsidR="007E46D5" w:rsidRDefault="007E46D5">
      <w:pPr>
        <w:pStyle w:val="ConsPlusNormal"/>
        <w:spacing w:before="220"/>
        <w:ind w:firstLine="540"/>
        <w:jc w:val="both"/>
      </w:pPr>
      <w:r>
        <w:t xml:space="preserve">6. Результатом использования субсидии является количество реализованных инициативных проектов по строительству (реконструкции), ремонту и благоустройству объектов общественной инфраструктуры муниципального образования области (далее - результат использования </w:t>
      </w:r>
      <w:r>
        <w:lastRenderedPageBreak/>
        <w:t>субсидии).</w:t>
      </w:r>
    </w:p>
    <w:p w:rsidR="007E46D5" w:rsidRDefault="007E46D5">
      <w:pPr>
        <w:pStyle w:val="ConsPlusNormal"/>
        <w:spacing w:before="220"/>
        <w:ind w:firstLine="540"/>
        <w:jc w:val="both"/>
      </w:pPr>
      <w:r>
        <w:t>Значения результатов использования субсидии по муниципальным образованиям области устанавливаются правовыми актами министерства, согласованными с министерством финансов Кировской области до заключения соглашений (дополнительных соглашений к соглашениям).</w:t>
      </w:r>
    </w:p>
    <w:p w:rsidR="007E46D5" w:rsidRDefault="007E46D5">
      <w:pPr>
        <w:pStyle w:val="ConsPlusNormal"/>
        <w:spacing w:before="220"/>
        <w:ind w:firstLine="540"/>
        <w:jc w:val="both"/>
      </w:pPr>
      <w:r>
        <w:t>Снижение значений результатов использования субсидии в течение текущего финансового года возможно только в случае сокращения размеров субсидии.</w:t>
      </w:r>
    </w:p>
    <w:p w:rsidR="007E46D5" w:rsidRDefault="007E46D5">
      <w:pPr>
        <w:pStyle w:val="ConsPlusNormal"/>
        <w:jc w:val="both"/>
      </w:pPr>
      <w:r>
        <w:t xml:space="preserve">(п. 6 в ред. </w:t>
      </w:r>
      <w:hyperlink r:id="rId31">
        <w:r>
          <w:rPr>
            <w:color w:val="0000FF"/>
          </w:rPr>
          <w:t>постановления</w:t>
        </w:r>
      </w:hyperlink>
      <w:r>
        <w:t xml:space="preserve"> Правительства Кировской области от 09.02.2023 N 55-П)</w:t>
      </w:r>
    </w:p>
    <w:p w:rsidR="007E46D5" w:rsidRDefault="007E46D5">
      <w:pPr>
        <w:pStyle w:val="ConsPlusNormal"/>
        <w:spacing w:before="220"/>
        <w:ind w:firstLine="540"/>
        <w:jc w:val="both"/>
      </w:pPr>
      <w:r>
        <w:t>7. Перечисление субсидии из областного бюджета осуществляется в установленном порядке в бюджеты муниципальных образований в пределах сумм, распределенных законом области об областном бюджете, и (или) в пределах доведенных лимитов бюджетных обязательств.</w:t>
      </w:r>
    </w:p>
    <w:p w:rsidR="007E46D5" w:rsidRDefault="007E46D5">
      <w:pPr>
        <w:pStyle w:val="ConsPlusNormal"/>
        <w:spacing w:before="220"/>
        <w:ind w:firstLine="540"/>
        <w:jc w:val="both"/>
      </w:pPr>
      <w:r>
        <w:t xml:space="preserve">В случае передачи администрациями поселений администрациям муниципальных районов Кировской области осуществления части своих полномочий по решению вопросов местного значения, в целях </w:t>
      </w:r>
      <w:proofErr w:type="spellStart"/>
      <w:r>
        <w:t>софинансирования</w:t>
      </w:r>
      <w:proofErr w:type="spellEnd"/>
      <w:r>
        <w:t xml:space="preserve"> которых предоставляются субсидии, расходование средств субсидии осуществляют получатели средств бюджетов муниципальных районов при наличии заключенных в установленном порядке соглашений между администрациями муниципальных районов Кировской области и администрациями поселений.</w:t>
      </w:r>
    </w:p>
    <w:p w:rsidR="007E46D5" w:rsidRDefault="007E46D5">
      <w:pPr>
        <w:pStyle w:val="ConsPlusNormal"/>
        <w:spacing w:before="220"/>
        <w:ind w:firstLine="540"/>
        <w:jc w:val="both"/>
      </w:pPr>
      <w:r>
        <w:t>8. Для перечисления субсидии администрации муниципальных образований области представляют в министерство:</w:t>
      </w:r>
    </w:p>
    <w:p w:rsidR="007E46D5" w:rsidRDefault="007E46D5">
      <w:pPr>
        <w:pStyle w:val="ConsPlusNormal"/>
        <w:spacing w:before="220"/>
        <w:ind w:firstLine="540"/>
        <w:jc w:val="both"/>
      </w:pPr>
      <w:r>
        <w:t>отчет по форме, установленной соглашением, о заключении муниципального (муниципальных) контракта (контрактов), договора (договоров);</w:t>
      </w:r>
    </w:p>
    <w:p w:rsidR="007E46D5" w:rsidRDefault="007E46D5">
      <w:pPr>
        <w:pStyle w:val="ConsPlusNormal"/>
        <w:spacing w:before="220"/>
        <w:ind w:firstLine="540"/>
        <w:jc w:val="both"/>
      </w:pPr>
      <w:r>
        <w:t>отчет по форме, установленной соглашением, о выполнении работ;</w:t>
      </w:r>
    </w:p>
    <w:p w:rsidR="007E46D5" w:rsidRDefault="007E46D5">
      <w:pPr>
        <w:pStyle w:val="ConsPlusNormal"/>
        <w:spacing w:before="220"/>
        <w:ind w:firstLine="540"/>
        <w:jc w:val="both"/>
      </w:pPr>
      <w:r>
        <w:t>отчет по форме, установленной соглашением, о расходовании субсидии с указанием потребности в субсидии;</w:t>
      </w:r>
    </w:p>
    <w:p w:rsidR="007E46D5" w:rsidRDefault="007E46D5">
      <w:pPr>
        <w:pStyle w:val="ConsPlusNormal"/>
        <w:spacing w:before="220"/>
        <w:ind w:firstLine="540"/>
        <w:jc w:val="both"/>
      </w:pPr>
      <w:r>
        <w:t>копию муниципального правового акта о подготовке и реализации бюджетных инвестиций (в случае предоставления субсидии на осуществление бюджетных инвестиций);</w:t>
      </w:r>
    </w:p>
    <w:p w:rsidR="007E46D5" w:rsidRDefault="007E46D5">
      <w:pPr>
        <w:pStyle w:val="ConsPlusNormal"/>
        <w:spacing w:before="220"/>
        <w:ind w:firstLine="540"/>
        <w:jc w:val="both"/>
      </w:pPr>
      <w:r>
        <w:t>копии муниципальных контрактов (договоров), документов, подтверждающих оказание услуг (поставку товаров, выполнение работ);</w:t>
      </w:r>
    </w:p>
    <w:p w:rsidR="007E46D5" w:rsidRDefault="007E46D5">
      <w:pPr>
        <w:pStyle w:val="ConsPlusNormal"/>
        <w:spacing w:before="220"/>
        <w:ind w:firstLine="540"/>
        <w:jc w:val="both"/>
      </w:pPr>
      <w:r>
        <w:t>копии платежных поручений, подтверждающих финансирование за счет средств местного бюджета мероприятий по реализации инициативных проектов;</w:t>
      </w:r>
    </w:p>
    <w:p w:rsidR="007E46D5" w:rsidRDefault="007E46D5">
      <w:pPr>
        <w:pStyle w:val="ConsPlusNormal"/>
        <w:spacing w:before="220"/>
        <w:ind w:firstLine="540"/>
        <w:jc w:val="both"/>
      </w:pPr>
      <w:r>
        <w:t>положительный результат проверки достоверности определения сметной стоимости отдельных видов работ и объектов в случаях и порядках, установленных Правительством Российской Федерации или Правительством Кировской области;</w:t>
      </w:r>
    </w:p>
    <w:p w:rsidR="007E46D5" w:rsidRDefault="007E46D5">
      <w:pPr>
        <w:pStyle w:val="ConsPlusNormal"/>
        <w:spacing w:before="220"/>
        <w:ind w:firstLine="540"/>
        <w:jc w:val="both"/>
      </w:pPr>
      <w:r>
        <w:t xml:space="preserve">копии первичных документов, подтверждающих выполнение мероприятий (счета-фактуры, </w:t>
      </w:r>
      <w:hyperlink r:id="rId32">
        <w:r>
          <w:rPr>
            <w:color w:val="0000FF"/>
          </w:rPr>
          <w:t>акта</w:t>
        </w:r>
      </w:hyperlink>
      <w:r>
        <w:t xml:space="preserve"> о приемке выполненных работ (КС-2), </w:t>
      </w:r>
      <w:hyperlink r:id="rId33">
        <w:r>
          <w:rPr>
            <w:color w:val="0000FF"/>
          </w:rPr>
          <w:t>справки</w:t>
        </w:r>
      </w:hyperlink>
      <w:r>
        <w:t xml:space="preserve"> о стоимости выполненных работ и затрат (КС-3) и др.);</w:t>
      </w:r>
    </w:p>
    <w:p w:rsidR="007E46D5" w:rsidRDefault="007E46D5">
      <w:pPr>
        <w:pStyle w:val="ConsPlusNormal"/>
        <w:spacing w:before="220"/>
        <w:ind w:firstLine="540"/>
        <w:jc w:val="both"/>
      </w:pPr>
      <w:r>
        <w:t xml:space="preserve">выписку из утвержденной муниципальным правовым актом муниципальной программы, предусматривающей мероприятия, в целях </w:t>
      </w:r>
      <w:proofErr w:type="spellStart"/>
      <w:r>
        <w:t>софинансирования</w:t>
      </w:r>
      <w:proofErr w:type="spellEnd"/>
      <w:r>
        <w:t xml:space="preserve"> которых предоставляется субсидия, и (или) муниципальный правовой акт, устанавливающий расходные обязательства муниципального образования области, в целях </w:t>
      </w:r>
      <w:proofErr w:type="spellStart"/>
      <w:r>
        <w:t>софинансирования</w:t>
      </w:r>
      <w:proofErr w:type="spellEnd"/>
      <w:r>
        <w:t xml:space="preserve"> которых предоставляется субсидия;</w:t>
      </w:r>
    </w:p>
    <w:p w:rsidR="007E46D5" w:rsidRDefault="007E46D5">
      <w:pPr>
        <w:pStyle w:val="ConsPlusNormal"/>
        <w:spacing w:before="220"/>
        <w:ind w:firstLine="540"/>
        <w:jc w:val="both"/>
      </w:pPr>
      <w:r>
        <w:t xml:space="preserve">выписку из решения о бюджете (сводной бюджетной росписи местного бюджета) о наличии </w:t>
      </w:r>
      <w:r>
        <w:lastRenderedPageBreak/>
        <w:t xml:space="preserve">бюджетных ассигнований местного бюджета на расходные обязательства муниципального образования области, в целях </w:t>
      </w:r>
      <w:proofErr w:type="spellStart"/>
      <w:r>
        <w:t>софинансирования</w:t>
      </w:r>
      <w:proofErr w:type="spellEnd"/>
      <w:r>
        <w:t xml:space="preserve"> которых предоставляется субсидия;</w:t>
      </w:r>
    </w:p>
    <w:p w:rsidR="007E46D5" w:rsidRDefault="007E46D5">
      <w:pPr>
        <w:pStyle w:val="ConsPlusNormal"/>
        <w:spacing w:before="220"/>
        <w:ind w:firstLine="540"/>
        <w:jc w:val="both"/>
      </w:pPr>
      <w:r>
        <w:t xml:space="preserve">документы, подтверждающие поступление средств в местный бюджет от физических и юридических лиц для обеспечения расходных обязательств муниципального образования области по </w:t>
      </w:r>
      <w:proofErr w:type="spellStart"/>
      <w:r>
        <w:t>софинансированию</w:t>
      </w:r>
      <w:proofErr w:type="spellEnd"/>
      <w:r>
        <w:t xml:space="preserve"> реализации инициативного проекта (инициативных проектов).</w:t>
      </w:r>
    </w:p>
    <w:p w:rsidR="007E46D5" w:rsidRDefault="007E46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46D5">
        <w:tc>
          <w:tcPr>
            <w:tcW w:w="60" w:type="dxa"/>
            <w:tcBorders>
              <w:top w:val="nil"/>
              <w:left w:val="nil"/>
              <w:bottom w:val="nil"/>
              <w:right w:val="nil"/>
            </w:tcBorders>
            <w:shd w:val="clear" w:color="auto" w:fill="CED3F1"/>
            <w:tcMar>
              <w:top w:w="0" w:type="dxa"/>
              <w:left w:w="0" w:type="dxa"/>
              <w:bottom w:w="0" w:type="dxa"/>
              <w:right w:w="0" w:type="dxa"/>
            </w:tcMar>
          </w:tcPr>
          <w:p w:rsidR="007E46D5" w:rsidRDefault="007E46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46D5" w:rsidRDefault="007E46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46D5" w:rsidRDefault="007E46D5">
            <w:pPr>
              <w:pStyle w:val="ConsPlusNormal"/>
              <w:jc w:val="both"/>
            </w:pPr>
            <w:r>
              <w:rPr>
                <w:color w:val="392C69"/>
              </w:rPr>
              <w:t xml:space="preserve">Действие </w:t>
            </w:r>
            <w:proofErr w:type="spellStart"/>
            <w:r>
              <w:rPr>
                <w:color w:val="392C69"/>
              </w:rPr>
              <w:t>абз</w:t>
            </w:r>
            <w:proofErr w:type="spellEnd"/>
            <w:r>
              <w:rPr>
                <w:color w:val="392C69"/>
              </w:rPr>
              <w:t xml:space="preserve">. (в части перечисления субсидий местным бюджетам из областного бюджета за фактически поставленные товары (оказанные услуги, выполненные работы)) приостановлено до 01.01.2024 </w:t>
            </w:r>
            <w:hyperlink r:id="rId34">
              <w:r>
                <w:rPr>
                  <w:color w:val="0000FF"/>
                </w:rPr>
                <w:t>постановлением</w:t>
              </w:r>
            </w:hyperlink>
            <w:r>
              <w:rPr>
                <w:color w:val="392C69"/>
              </w:rPr>
              <w:t xml:space="preserve"> Правительства Кировской области от 09.02.2023 N 55-П.</w:t>
            </w:r>
          </w:p>
        </w:tc>
        <w:tc>
          <w:tcPr>
            <w:tcW w:w="113" w:type="dxa"/>
            <w:tcBorders>
              <w:top w:val="nil"/>
              <w:left w:val="nil"/>
              <w:bottom w:val="nil"/>
              <w:right w:val="nil"/>
            </w:tcBorders>
            <w:shd w:val="clear" w:color="auto" w:fill="F4F3F8"/>
            <w:tcMar>
              <w:top w:w="0" w:type="dxa"/>
              <w:left w:w="0" w:type="dxa"/>
              <w:bottom w:w="0" w:type="dxa"/>
              <w:right w:w="0" w:type="dxa"/>
            </w:tcMar>
          </w:tcPr>
          <w:p w:rsidR="007E46D5" w:rsidRDefault="007E46D5">
            <w:pPr>
              <w:pStyle w:val="ConsPlusNormal"/>
            </w:pPr>
          </w:p>
        </w:tc>
      </w:tr>
    </w:tbl>
    <w:p w:rsidR="007E46D5" w:rsidRDefault="007E46D5">
      <w:pPr>
        <w:pStyle w:val="ConsPlusNormal"/>
        <w:spacing w:before="280"/>
        <w:ind w:firstLine="540"/>
        <w:jc w:val="both"/>
      </w:pPr>
      <w:r>
        <w:t>Субсидии перечисляются пропорционально кассовым расходам местных бюджетов по соответствующим расходным обязательствам (проектам, объектам) и за фактически поставленные товары (оказанные услуги, выполненные работы).</w:t>
      </w:r>
    </w:p>
    <w:p w:rsidR="007E46D5" w:rsidRDefault="007E46D5">
      <w:pPr>
        <w:pStyle w:val="ConsPlusNormal"/>
        <w:spacing w:before="220"/>
        <w:ind w:firstLine="540"/>
        <w:jc w:val="both"/>
      </w:pPr>
      <w:r>
        <w:t>В случае если администрации муниципальных образований области по согласованию с министерством до поступления субсидии в местный бюджет направили средства местных бюджетов на цели, связанные с предоставлением субсидии, субсидия направляется на возмещение указанных расходов, профинансированных за счет собственных средств местных бюджетов.</w:t>
      </w:r>
    </w:p>
    <w:p w:rsidR="007E46D5" w:rsidRDefault="007E46D5">
      <w:pPr>
        <w:pStyle w:val="ConsPlusNormal"/>
        <w:jc w:val="both"/>
      </w:pPr>
      <w:r>
        <w:t xml:space="preserve">(п. 8 в ред. </w:t>
      </w:r>
      <w:hyperlink r:id="rId35">
        <w:r>
          <w:rPr>
            <w:color w:val="0000FF"/>
          </w:rPr>
          <w:t>постановления</w:t>
        </w:r>
      </w:hyperlink>
      <w:r>
        <w:t xml:space="preserve"> Правительства Кировской области от 09.02.2023 N 55-П)</w:t>
      </w:r>
    </w:p>
    <w:p w:rsidR="007E46D5" w:rsidRDefault="007E46D5">
      <w:pPr>
        <w:pStyle w:val="ConsPlusNormal"/>
        <w:spacing w:before="220"/>
        <w:ind w:firstLine="540"/>
        <w:jc w:val="both"/>
      </w:pPr>
      <w:r>
        <w:t>9. После перечисления субсидии администрации муниципальных образований области представляют в министерство отчеты по формам, предусмотренным соглашением:</w:t>
      </w:r>
    </w:p>
    <w:p w:rsidR="007E46D5" w:rsidRDefault="007E46D5">
      <w:pPr>
        <w:pStyle w:val="ConsPlusNormal"/>
        <w:spacing w:before="220"/>
        <w:ind w:firstLine="540"/>
        <w:jc w:val="both"/>
      </w:pPr>
      <w:r>
        <w:t xml:space="preserve">ежеквартально, не позднее 10-го числа месяца, следующего за отчетным кварталом, о расходовании субсидии с указанием расходов местного бюджета, в целях </w:t>
      </w:r>
      <w:proofErr w:type="spellStart"/>
      <w:r>
        <w:t>софинансирования</w:t>
      </w:r>
      <w:proofErr w:type="spellEnd"/>
      <w:r>
        <w:t xml:space="preserve"> которых предоставлена субсидия;</w:t>
      </w:r>
    </w:p>
    <w:p w:rsidR="007E46D5" w:rsidRDefault="007E46D5">
      <w:pPr>
        <w:pStyle w:val="ConsPlusNormal"/>
        <w:spacing w:before="220"/>
        <w:ind w:firstLine="540"/>
        <w:jc w:val="both"/>
      </w:pPr>
      <w:r>
        <w:t>по итогам года о достижении значения результата использования субсидии, в срок до 1 февраля года, следующего за годом получения субсидии.</w:t>
      </w:r>
    </w:p>
    <w:p w:rsidR="007E46D5" w:rsidRDefault="007E46D5">
      <w:pPr>
        <w:pStyle w:val="ConsPlusNormal"/>
        <w:jc w:val="both"/>
      </w:pPr>
      <w:r>
        <w:t xml:space="preserve">(в ред. постановлений Правительства Кировской области от 30.06.2022 </w:t>
      </w:r>
      <w:hyperlink r:id="rId36">
        <w:r>
          <w:rPr>
            <w:color w:val="0000FF"/>
          </w:rPr>
          <w:t>N 329-П</w:t>
        </w:r>
      </w:hyperlink>
      <w:r>
        <w:t xml:space="preserve">, от 09.02.2023 </w:t>
      </w:r>
      <w:hyperlink r:id="rId37">
        <w:r>
          <w:rPr>
            <w:color w:val="0000FF"/>
          </w:rPr>
          <w:t>N 55-П</w:t>
        </w:r>
      </w:hyperlink>
      <w:r>
        <w:t>)</w:t>
      </w:r>
    </w:p>
    <w:p w:rsidR="007E46D5" w:rsidRDefault="007E46D5">
      <w:pPr>
        <w:pStyle w:val="ConsPlusNormal"/>
        <w:spacing w:before="220"/>
        <w:ind w:firstLine="540"/>
        <w:jc w:val="both"/>
      </w:pPr>
      <w:r>
        <w:t>10. Министерство осуществляет контроль за соблюдением муниципальными образованиями области условий, целей и порядка предоставления субсидии.</w:t>
      </w:r>
    </w:p>
    <w:p w:rsidR="007E46D5" w:rsidRDefault="007E46D5">
      <w:pPr>
        <w:pStyle w:val="ConsPlusNormal"/>
        <w:spacing w:before="220"/>
        <w:ind w:firstLine="540"/>
        <w:jc w:val="both"/>
      </w:pPr>
      <w:r>
        <w:t>11. Органы государственного финансового контроля осуществляют обязательные проверки соблюдения получателем субсидии условий, целей и порядка предоставления субсидии.</w:t>
      </w:r>
    </w:p>
    <w:p w:rsidR="007E46D5" w:rsidRDefault="007E46D5">
      <w:pPr>
        <w:pStyle w:val="ConsPlusNormal"/>
        <w:spacing w:before="220"/>
        <w:ind w:firstLine="540"/>
        <w:jc w:val="both"/>
      </w:pPr>
      <w:r>
        <w:t>12. Основанием для применения мер ответственности к муниципальным образованиям Кировской области при невыполнении обязательств, установленных соглашениями (далее - меры ответственности), являются:</w:t>
      </w:r>
    </w:p>
    <w:p w:rsidR="007E46D5" w:rsidRDefault="007E46D5">
      <w:pPr>
        <w:pStyle w:val="ConsPlusNormal"/>
        <w:spacing w:before="220"/>
        <w:ind w:firstLine="540"/>
        <w:jc w:val="both"/>
      </w:pPr>
      <w:proofErr w:type="spellStart"/>
      <w:r>
        <w:t>недостижение</w:t>
      </w:r>
      <w:proofErr w:type="spellEnd"/>
      <w:r>
        <w:t xml:space="preserve"> муниципальными образованиями области значений результатов использования субсидии, предусмотренных соглашениями о предоставлении субсидии;</w:t>
      </w:r>
    </w:p>
    <w:p w:rsidR="007E46D5" w:rsidRDefault="007E46D5">
      <w:pPr>
        <w:pStyle w:val="ConsPlusNormal"/>
        <w:jc w:val="both"/>
      </w:pPr>
      <w:r>
        <w:t xml:space="preserve">(в ред. постановлений Правительства Кировской области от 30.06.2022 </w:t>
      </w:r>
      <w:hyperlink r:id="rId38">
        <w:r>
          <w:rPr>
            <w:color w:val="0000FF"/>
          </w:rPr>
          <w:t>N 329-П</w:t>
        </w:r>
      </w:hyperlink>
      <w:r>
        <w:t xml:space="preserve">, от 09.02.2023 </w:t>
      </w:r>
      <w:hyperlink r:id="rId39">
        <w:r>
          <w:rPr>
            <w:color w:val="0000FF"/>
          </w:rPr>
          <w:t>N 55-П</w:t>
        </w:r>
      </w:hyperlink>
      <w:r>
        <w:t>)</w:t>
      </w:r>
    </w:p>
    <w:p w:rsidR="007E46D5" w:rsidRDefault="007E46D5">
      <w:pPr>
        <w:pStyle w:val="ConsPlusNormal"/>
        <w:spacing w:before="220"/>
        <w:ind w:firstLine="540"/>
        <w:jc w:val="both"/>
      </w:pPr>
      <w:r>
        <w:t>неиспользование субсидии муниципальными образованиями области.</w:t>
      </w:r>
    </w:p>
    <w:p w:rsidR="007E46D5" w:rsidRDefault="007E46D5">
      <w:pPr>
        <w:pStyle w:val="ConsPlusNormal"/>
        <w:spacing w:before="220"/>
        <w:ind w:firstLine="540"/>
        <w:jc w:val="both"/>
      </w:pPr>
      <w:r>
        <w:t>13. Применение мер ответственности осуществляется министерством в следующем порядке.</w:t>
      </w:r>
    </w:p>
    <w:p w:rsidR="007E46D5" w:rsidRDefault="007E46D5">
      <w:pPr>
        <w:pStyle w:val="ConsPlusNormal"/>
        <w:spacing w:before="220"/>
        <w:ind w:firstLine="540"/>
        <w:jc w:val="both"/>
      </w:pPr>
      <w:r>
        <w:t xml:space="preserve">13.1. В случае если муниципальными образованиями области по состоянию на 31 декабря года предоставления субсидии не достигнуты значения результатов использования субсидии, </w:t>
      </w:r>
      <w:r>
        <w:lastRenderedPageBreak/>
        <w:t>предусмотренные соглашениями, министерство в срок до 1 апреля текущего финансового года направляет администрациям муниципальных образований области согласованные с министерством финансов Кировской области (в части правильности определения объема средств местных бюджетов, подлежащих возврату в доход областного бюджета) требования о возврате средств местного бюджета в доход областного бюджета в срок до 20 апреля текущего финансового года.</w:t>
      </w:r>
    </w:p>
    <w:p w:rsidR="007E46D5" w:rsidRDefault="007E46D5">
      <w:pPr>
        <w:pStyle w:val="ConsPlusNormal"/>
        <w:spacing w:before="220"/>
        <w:ind w:firstLine="540"/>
        <w:jc w:val="both"/>
      </w:pPr>
      <w:r>
        <w:t xml:space="preserve">13.2. В случае установления фактов </w:t>
      </w:r>
      <w:proofErr w:type="spellStart"/>
      <w:r>
        <w:t>недостижения</w:t>
      </w:r>
      <w:proofErr w:type="spellEnd"/>
      <w:r>
        <w:t xml:space="preserve"> значений результатов использования субсидии по результатам осуществления государственного финансового контроля министерство финансов Кировской области направляет администрациям муниципальных образований области требования о возврате средств местных бюджетов в доход областного бюджета в указанные в данных требованиях сроки.</w:t>
      </w:r>
    </w:p>
    <w:p w:rsidR="007E46D5" w:rsidRDefault="007E46D5">
      <w:pPr>
        <w:pStyle w:val="ConsPlusNormal"/>
        <w:spacing w:before="220"/>
        <w:ind w:firstLine="540"/>
        <w:jc w:val="both"/>
      </w:pPr>
      <w:r>
        <w:t>13.3. Объем средств, подлежащий возврату из местного бюджета i-</w:t>
      </w:r>
      <w:proofErr w:type="spellStart"/>
      <w:r>
        <w:t>го</w:t>
      </w:r>
      <w:proofErr w:type="spellEnd"/>
      <w:r>
        <w:t xml:space="preserve"> муниципального образования области в доход областного бюджета </w:t>
      </w:r>
      <w:r>
        <w:rPr>
          <w:noProof/>
          <w:position w:val="-8"/>
        </w:rPr>
        <w:drawing>
          <wp:inline distT="0" distB="0" distL="0" distR="0">
            <wp:extent cx="346075" cy="2514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46075" cy="251460"/>
                    </a:xfrm>
                    <a:prstGeom prst="rect">
                      <a:avLst/>
                    </a:prstGeom>
                    <a:noFill/>
                    <a:ln>
                      <a:noFill/>
                    </a:ln>
                  </pic:spPr>
                </pic:pic>
              </a:graphicData>
            </a:graphic>
          </wp:inline>
        </w:drawing>
      </w:r>
      <w:r>
        <w:t xml:space="preserve">, определяется по каждому мероприятию, по которому не достигнут результат использования субсидии и в целях </w:t>
      </w:r>
      <w:proofErr w:type="spellStart"/>
      <w:r>
        <w:t>софинансирования</w:t>
      </w:r>
      <w:proofErr w:type="spellEnd"/>
      <w:r>
        <w:t xml:space="preserve"> которого предоставляется субсидия, и рассчитывается по формуле:</w:t>
      </w:r>
    </w:p>
    <w:p w:rsidR="007E46D5" w:rsidRDefault="007E46D5">
      <w:pPr>
        <w:pStyle w:val="ConsPlusNormal"/>
        <w:jc w:val="both"/>
      </w:pPr>
    </w:p>
    <w:p w:rsidR="007E46D5" w:rsidRDefault="007E46D5">
      <w:pPr>
        <w:pStyle w:val="ConsPlusNormal"/>
        <w:jc w:val="center"/>
      </w:pPr>
      <w:r>
        <w:rPr>
          <w:noProof/>
          <w:position w:val="-8"/>
        </w:rPr>
        <w:drawing>
          <wp:inline distT="0" distB="0" distL="0" distR="0">
            <wp:extent cx="1163320" cy="2514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63320" cy="251460"/>
                    </a:xfrm>
                    <a:prstGeom prst="rect">
                      <a:avLst/>
                    </a:prstGeom>
                    <a:noFill/>
                    <a:ln>
                      <a:noFill/>
                    </a:ln>
                  </pic:spPr>
                </pic:pic>
              </a:graphicData>
            </a:graphic>
          </wp:inline>
        </w:drawing>
      </w:r>
    </w:p>
    <w:p w:rsidR="007E46D5" w:rsidRDefault="007E46D5">
      <w:pPr>
        <w:pStyle w:val="ConsPlusNormal"/>
        <w:jc w:val="both"/>
      </w:pPr>
    </w:p>
    <w:p w:rsidR="007E46D5" w:rsidRDefault="007E46D5">
      <w:pPr>
        <w:pStyle w:val="ConsPlusNormal"/>
        <w:ind w:firstLine="540"/>
        <w:jc w:val="both"/>
      </w:pPr>
      <w:r>
        <w:rPr>
          <w:noProof/>
          <w:position w:val="-8"/>
        </w:rPr>
        <w:drawing>
          <wp:inline distT="0" distB="0" distL="0" distR="0">
            <wp:extent cx="220345" cy="2514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20345" cy="251460"/>
                    </a:xfrm>
                    <a:prstGeom prst="rect">
                      <a:avLst/>
                    </a:prstGeom>
                    <a:noFill/>
                    <a:ln>
                      <a:noFill/>
                    </a:ln>
                  </pic:spPr>
                </pic:pic>
              </a:graphicData>
            </a:graphic>
          </wp:inline>
        </w:drawing>
      </w:r>
      <w:r>
        <w:t xml:space="preserve"> - объем субсидии, направляемой на реализацию соответствующего мероприятия, перечисленной местному бюджету в году предоставления субсидии, без учета размера остатка субсидии, не использованного по состоянию на 1 января года, следующего за годом предоставления субсидии, потребность в котором не подтверждена министерством;</w:t>
      </w:r>
    </w:p>
    <w:p w:rsidR="007E46D5" w:rsidRDefault="007E46D5">
      <w:pPr>
        <w:pStyle w:val="ConsPlusNormal"/>
        <w:spacing w:before="220"/>
        <w:ind w:firstLine="540"/>
        <w:jc w:val="both"/>
      </w:pPr>
      <w:r>
        <w:t>k - коэффициент, равный 0,01 (коэффициент, равный 0,005, - при предоставлении субсидии на строительство и реконструкцию объектов капитального строительства муниципальной собственности).</w:t>
      </w:r>
    </w:p>
    <w:p w:rsidR="007E46D5" w:rsidRDefault="007E46D5">
      <w:pPr>
        <w:pStyle w:val="ConsPlusNormal"/>
        <w:spacing w:before="220"/>
        <w:ind w:firstLine="540"/>
        <w:jc w:val="both"/>
      </w:pPr>
      <w:r>
        <w:t xml:space="preserve">13.4. Если получателями субсидии в порядке и на основании документов, установленных муниципальными контрактами (контрактами, договорами), в целях </w:t>
      </w:r>
      <w:proofErr w:type="spellStart"/>
      <w:r>
        <w:t>софинансирования</w:t>
      </w:r>
      <w:proofErr w:type="spellEnd"/>
      <w:r>
        <w:t xml:space="preserve"> которых предоставляются субсидии, работы (услуги), не соответствующие условиям таких муниципальных контрактов (контрактов, договоров), не приняты, то установленные меры ответственности не применяются.</w:t>
      </w:r>
    </w:p>
    <w:p w:rsidR="007E46D5" w:rsidRDefault="007E46D5">
      <w:pPr>
        <w:pStyle w:val="ConsPlusNormal"/>
        <w:spacing w:before="220"/>
        <w:ind w:firstLine="540"/>
        <w:jc w:val="both"/>
      </w:pPr>
      <w:r>
        <w:t>13.5. Если муниципальными образованиями области средства местных бюджетов в доход областного бюджета не возвращены, министерство финансов Кировской области приостанавливает предоставление межбюджетных трансфертов из областного бюджета (за исключением субвенций) до исполнения муниципальными образованиями области требований о возврате средств местных бюджетов в доход областного бюджета.</w:t>
      </w:r>
    </w:p>
    <w:p w:rsidR="007E46D5" w:rsidRDefault="007E46D5">
      <w:pPr>
        <w:pStyle w:val="ConsPlusNormal"/>
        <w:spacing w:before="220"/>
        <w:ind w:firstLine="540"/>
        <w:jc w:val="both"/>
      </w:pPr>
      <w:r>
        <w:t>13.6. В случае если муниципальными образованиями области по состоянию на 31 декабря года предоставления субсидии субсидия не использована в размере, установленном законом Кировской области об областном бюджете или постановлениями Правительства Кировской области, министерство в срок до 1 февраля текущего финансового года направляет главам администраций муниципальных образований области уведомления о необходимости применения меры дисциплинарной ответственности в соответствии с законодательством Российской Федерации в отношении должностных лиц, чьи действия (бездействие) привели к неиспользованию субсидии.</w:t>
      </w:r>
    </w:p>
    <w:p w:rsidR="007E46D5" w:rsidRDefault="007E46D5">
      <w:pPr>
        <w:pStyle w:val="ConsPlusNormal"/>
        <w:jc w:val="both"/>
      </w:pPr>
      <w:r>
        <w:t xml:space="preserve">(п. 13 в ред. </w:t>
      </w:r>
      <w:hyperlink r:id="rId43">
        <w:r>
          <w:rPr>
            <w:color w:val="0000FF"/>
          </w:rPr>
          <w:t>постановления</w:t>
        </w:r>
      </w:hyperlink>
      <w:r>
        <w:t xml:space="preserve"> Правительства Кировской области от 09.02.2023 N 55-П)</w:t>
      </w:r>
    </w:p>
    <w:p w:rsidR="007E46D5" w:rsidRDefault="007E46D5">
      <w:pPr>
        <w:pStyle w:val="ConsPlusNormal"/>
        <w:spacing w:before="220"/>
        <w:ind w:firstLine="540"/>
        <w:jc w:val="both"/>
      </w:pPr>
      <w:r>
        <w:t>14. Не использованные по состоянию на 1 января текущего финансового года остатки средств субсидии подлежат возврату в доход областного бюджета в течение первых 15 рабочих дней текущего финансового года.</w:t>
      </w:r>
    </w:p>
    <w:p w:rsidR="007E46D5" w:rsidRDefault="007E46D5">
      <w:pPr>
        <w:pStyle w:val="ConsPlusNormal"/>
        <w:spacing w:before="220"/>
        <w:ind w:firstLine="540"/>
        <w:jc w:val="both"/>
      </w:pPr>
      <w:r>
        <w:lastRenderedPageBreak/>
        <w:t>15. Остатки средств, указанные в пункте 14 настоящего Порядка, перечисленные в областной бюджет, могут быть возвращены в бюджеты муниципальных образований в очередном финансовом году при наличии потребности в направлении их на те же цели в соответствии с решением министерства по согласованию с министерством финансов Кировской области.</w:t>
      </w:r>
    </w:p>
    <w:p w:rsidR="007E46D5" w:rsidRDefault="007E46D5">
      <w:pPr>
        <w:pStyle w:val="ConsPlusNormal"/>
        <w:jc w:val="both"/>
      </w:pPr>
    </w:p>
    <w:p w:rsidR="007E46D5" w:rsidRDefault="007E46D5">
      <w:pPr>
        <w:pStyle w:val="ConsPlusNormal"/>
        <w:jc w:val="both"/>
      </w:pPr>
    </w:p>
    <w:p w:rsidR="007E46D5" w:rsidRDefault="007E46D5">
      <w:pPr>
        <w:pStyle w:val="ConsPlusNormal"/>
        <w:jc w:val="both"/>
      </w:pPr>
    </w:p>
    <w:p w:rsidR="007E46D5" w:rsidRDefault="007E46D5">
      <w:pPr>
        <w:pStyle w:val="ConsPlusNormal"/>
        <w:jc w:val="both"/>
      </w:pPr>
    </w:p>
    <w:p w:rsidR="007E46D5" w:rsidRDefault="007E46D5">
      <w:pPr>
        <w:pStyle w:val="ConsPlusNormal"/>
        <w:jc w:val="both"/>
      </w:pPr>
    </w:p>
    <w:p w:rsidR="007E46D5" w:rsidRDefault="007E46D5">
      <w:pPr>
        <w:pStyle w:val="ConsPlusNormal"/>
        <w:jc w:val="right"/>
        <w:outlineLvl w:val="1"/>
      </w:pPr>
      <w:r>
        <w:t>Приложение N 1</w:t>
      </w:r>
    </w:p>
    <w:p w:rsidR="007E46D5" w:rsidRDefault="007E46D5">
      <w:pPr>
        <w:pStyle w:val="ConsPlusNormal"/>
        <w:jc w:val="right"/>
      </w:pPr>
      <w:r>
        <w:t>к Порядку</w:t>
      </w:r>
    </w:p>
    <w:p w:rsidR="007E46D5" w:rsidRDefault="007E46D5">
      <w:pPr>
        <w:pStyle w:val="ConsPlusNormal"/>
        <w:jc w:val="both"/>
      </w:pPr>
    </w:p>
    <w:p w:rsidR="007E46D5" w:rsidRDefault="007E46D5">
      <w:pPr>
        <w:pStyle w:val="ConsPlusTitle"/>
        <w:jc w:val="center"/>
      </w:pPr>
      <w:bookmarkStart w:id="3" w:name="P114"/>
      <w:bookmarkEnd w:id="3"/>
      <w:r>
        <w:t>ПОРЯДОК</w:t>
      </w:r>
    </w:p>
    <w:p w:rsidR="007E46D5" w:rsidRDefault="007E46D5">
      <w:pPr>
        <w:pStyle w:val="ConsPlusTitle"/>
        <w:jc w:val="center"/>
      </w:pPr>
      <w:r>
        <w:t>ПРОВЕДЕНИЯ КОНКУРСНОГО ОТБОРА ИНИЦИАТИВНЫХ ПРОЕКТОВ</w:t>
      </w:r>
    </w:p>
    <w:p w:rsidR="007E46D5" w:rsidRDefault="007E46D5">
      <w:pPr>
        <w:pStyle w:val="ConsPlusTitle"/>
        <w:jc w:val="center"/>
      </w:pPr>
      <w:r>
        <w:t>ПО РАЗВИТИЮ ОБЩЕСТВЕННОЙ ИНФРАСТРУКТУРЫ МУНИЦИПАЛЬНЫХ</w:t>
      </w:r>
    </w:p>
    <w:p w:rsidR="007E46D5" w:rsidRDefault="007E46D5">
      <w:pPr>
        <w:pStyle w:val="ConsPlusTitle"/>
        <w:jc w:val="center"/>
      </w:pPr>
      <w:r>
        <w:t>ОБРАЗОВАНИЙ КИРОВСКОЙ ОБЛАСТИ ДЛЯ ПРЕДОСТАВЛЕНИЯ СУБСИДИИ</w:t>
      </w:r>
    </w:p>
    <w:p w:rsidR="007E46D5" w:rsidRDefault="007E46D5">
      <w:pPr>
        <w:pStyle w:val="ConsPlusTitle"/>
        <w:jc w:val="center"/>
      </w:pPr>
      <w:r>
        <w:t>МЕСТНЫМ БЮДЖЕТАМ ИЗ ОБЛАСТНОГО БЮДЖЕТА НА СОФИНАНСИРОВАНИЕ</w:t>
      </w:r>
    </w:p>
    <w:p w:rsidR="007E46D5" w:rsidRDefault="007E46D5">
      <w:pPr>
        <w:pStyle w:val="ConsPlusTitle"/>
        <w:jc w:val="center"/>
      </w:pPr>
      <w:r>
        <w:t>ИНИЦИАТИВНЫХ ПРОЕКТОВ ПО РАЗВИТИЮ ОБЩЕСТВЕННОЙ</w:t>
      </w:r>
    </w:p>
    <w:p w:rsidR="007E46D5" w:rsidRDefault="007E46D5">
      <w:pPr>
        <w:pStyle w:val="ConsPlusTitle"/>
        <w:jc w:val="center"/>
      </w:pPr>
      <w:r>
        <w:t>ИНФРАСТРУКТУРЫ МУНИЦИПАЛЬНЫХ ОБРАЗОВАНИЙ КИРОВСКОЙ ОБЛАСТИ</w:t>
      </w:r>
    </w:p>
    <w:p w:rsidR="007E46D5" w:rsidRDefault="007E46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46D5">
        <w:tc>
          <w:tcPr>
            <w:tcW w:w="60" w:type="dxa"/>
            <w:tcBorders>
              <w:top w:val="nil"/>
              <w:left w:val="nil"/>
              <w:bottom w:val="nil"/>
              <w:right w:val="nil"/>
            </w:tcBorders>
            <w:shd w:val="clear" w:color="auto" w:fill="CED3F1"/>
            <w:tcMar>
              <w:top w:w="0" w:type="dxa"/>
              <w:left w:w="0" w:type="dxa"/>
              <w:bottom w:w="0" w:type="dxa"/>
              <w:right w:w="0" w:type="dxa"/>
            </w:tcMar>
          </w:tcPr>
          <w:p w:rsidR="007E46D5" w:rsidRDefault="007E46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46D5" w:rsidRDefault="007E46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46D5" w:rsidRDefault="007E46D5">
            <w:pPr>
              <w:pStyle w:val="ConsPlusNormal"/>
              <w:jc w:val="center"/>
            </w:pPr>
            <w:r>
              <w:rPr>
                <w:color w:val="392C69"/>
              </w:rPr>
              <w:t>Список изменяющих документов</w:t>
            </w:r>
          </w:p>
          <w:p w:rsidR="007E46D5" w:rsidRDefault="007E46D5">
            <w:pPr>
              <w:pStyle w:val="ConsPlusNormal"/>
              <w:jc w:val="center"/>
            </w:pPr>
            <w:r>
              <w:rPr>
                <w:color w:val="392C69"/>
              </w:rPr>
              <w:t>(в ред. постановлений Правительства Кировской области</w:t>
            </w:r>
          </w:p>
          <w:p w:rsidR="007E46D5" w:rsidRDefault="007E46D5">
            <w:pPr>
              <w:pStyle w:val="ConsPlusNormal"/>
              <w:jc w:val="center"/>
            </w:pPr>
            <w:r>
              <w:rPr>
                <w:color w:val="392C69"/>
              </w:rPr>
              <w:t xml:space="preserve">от 30.06.2022 </w:t>
            </w:r>
            <w:hyperlink r:id="rId44">
              <w:r>
                <w:rPr>
                  <w:color w:val="0000FF"/>
                </w:rPr>
                <w:t>N 329-П</w:t>
              </w:r>
            </w:hyperlink>
            <w:r>
              <w:rPr>
                <w:color w:val="392C69"/>
              </w:rPr>
              <w:t xml:space="preserve">, от 09.02.2023 </w:t>
            </w:r>
            <w:hyperlink r:id="rId45">
              <w:r>
                <w:rPr>
                  <w:color w:val="0000FF"/>
                </w:rPr>
                <w:t>N 55-П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46D5" w:rsidRDefault="007E46D5">
            <w:pPr>
              <w:pStyle w:val="ConsPlusNormal"/>
            </w:pPr>
          </w:p>
        </w:tc>
      </w:tr>
    </w:tbl>
    <w:p w:rsidR="007E46D5" w:rsidRDefault="007E46D5">
      <w:pPr>
        <w:pStyle w:val="ConsPlusNormal"/>
        <w:jc w:val="both"/>
      </w:pPr>
    </w:p>
    <w:p w:rsidR="007E46D5" w:rsidRDefault="007E46D5">
      <w:pPr>
        <w:pStyle w:val="ConsPlusTitle"/>
        <w:ind w:firstLine="540"/>
        <w:jc w:val="both"/>
        <w:outlineLvl w:val="2"/>
      </w:pPr>
      <w:r>
        <w:t>1. Общие положения.</w:t>
      </w:r>
    </w:p>
    <w:p w:rsidR="007E46D5" w:rsidRDefault="007E46D5">
      <w:pPr>
        <w:pStyle w:val="ConsPlusNormal"/>
        <w:spacing w:before="220"/>
        <w:ind w:firstLine="540"/>
        <w:jc w:val="both"/>
      </w:pPr>
      <w:r>
        <w:t xml:space="preserve">1.1. Порядок проведения конкурсного отбора инициативных проектов по развитию общественной инфраструктуры муниципальных образований Кировской области для предоставления субсидии местным бюджетам из областного бюджета на </w:t>
      </w:r>
      <w:proofErr w:type="spellStart"/>
      <w:r>
        <w:t>софинансирование</w:t>
      </w:r>
      <w:proofErr w:type="spellEnd"/>
      <w:r>
        <w:t xml:space="preserve"> инициативных проектов по развитию общественной инфраструктуры муниципальных образований Кировской области (далее - Порядок) устанавливает правила конкурсного отбора инициативных проектов по развитию общественной инфраструктуры муниципальных образований Кировской области для предоставления субсидии местным бюджетам из областного бюджета на </w:t>
      </w:r>
      <w:proofErr w:type="spellStart"/>
      <w:r>
        <w:t>софинансирование</w:t>
      </w:r>
      <w:proofErr w:type="spellEnd"/>
      <w:r>
        <w:t xml:space="preserve"> инициативных проектов по развитию общественной инфраструктуры муниципальных образований Кировской области (далее - конкурсный отбор).</w:t>
      </w:r>
    </w:p>
    <w:p w:rsidR="007E46D5" w:rsidRDefault="007E46D5">
      <w:pPr>
        <w:pStyle w:val="ConsPlusNormal"/>
        <w:spacing w:before="220"/>
        <w:ind w:firstLine="540"/>
        <w:jc w:val="both"/>
      </w:pPr>
      <w:r>
        <w:t>1.2. В настоящем Порядке используются следующие основные понятия:</w:t>
      </w:r>
    </w:p>
    <w:p w:rsidR="007E46D5" w:rsidRDefault="007E46D5">
      <w:pPr>
        <w:pStyle w:val="ConsPlusNormal"/>
        <w:spacing w:before="220"/>
        <w:ind w:firstLine="540"/>
        <w:jc w:val="both"/>
      </w:pPr>
      <w:r>
        <w:t>общественная инфраструктура муниципальных образований - объекты, обеспечивающие решение вопросов местного значения;</w:t>
      </w:r>
    </w:p>
    <w:p w:rsidR="007E46D5" w:rsidRDefault="007E46D5">
      <w:pPr>
        <w:pStyle w:val="ConsPlusNormal"/>
        <w:spacing w:before="220"/>
        <w:ind w:firstLine="540"/>
        <w:jc w:val="both"/>
      </w:pPr>
      <w:r>
        <w:t>инициатор проекта - группа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которые вправе выступить с инициативой о внесении в местную администрацию предложений по реализации мероприятий, направленных на решение проблем, имеющих приоритетное значение для жителей муниципального образования или его части;</w:t>
      </w:r>
    </w:p>
    <w:p w:rsidR="007E46D5" w:rsidRDefault="007E46D5">
      <w:pPr>
        <w:pStyle w:val="ConsPlusNormal"/>
        <w:spacing w:before="220"/>
        <w:ind w:firstLine="540"/>
        <w:jc w:val="both"/>
      </w:pPr>
      <w:r>
        <w:t>инициативный проект по развитию общественной инфраструктуры муниципальных образований Кировской области (далее - инициативный проект) - комплекс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w:t>
      </w:r>
    </w:p>
    <w:p w:rsidR="007E46D5" w:rsidRDefault="007E46D5">
      <w:pPr>
        <w:pStyle w:val="ConsPlusNormal"/>
        <w:spacing w:before="220"/>
        <w:ind w:firstLine="540"/>
        <w:jc w:val="both"/>
      </w:pPr>
      <w:r>
        <w:lastRenderedPageBreak/>
        <w:t xml:space="preserve">целевая группа - группа населения, </w:t>
      </w:r>
      <w:proofErr w:type="spellStart"/>
      <w:r>
        <w:t>самоорганизованная</w:t>
      </w:r>
      <w:proofErr w:type="spellEnd"/>
      <w:r>
        <w:t xml:space="preserve"> на основе общности интересов с целью решения вопросов местного значения, непосредственно получающая пользу от реализации инициативного проекта.</w:t>
      </w:r>
    </w:p>
    <w:p w:rsidR="007E46D5" w:rsidRDefault="007E46D5">
      <w:pPr>
        <w:pStyle w:val="ConsPlusNormal"/>
        <w:spacing w:before="220"/>
        <w:ind w:firstLine="540"/>
        <w:jc w:val="both"/>
      </w:pPr>
      <w:bookmarkStart w:id="4" w:name="P132"/>
      <w:bookmarkEnd w:id="4"/>
      <w:r>
        <w:t>1.3. Конкурсный отбор осуществляется по следующим направлениям:</w:t>
      </w:r>
    </w:p>
    <w:p w:rsidR="007E46D5" w:rsidRDefault="007E46D5">
      <w:pPr>
        <w:pStyle w:val="ConsPlusNormal"/>
        <w:spacing w:before="220"/>
        <w:ind w:firstLine="540"/>
        <w:jc w:val="both"/>
      </w:pPr>
      <w:r>
        <w:t>конкурсный отбор инициативных проектов сельских и (или) городских поселений Кировской области (конкурсный отбор поселений);</w:t>
      </w:r>
    </w:p>
    <w:p w:rsidR="007E46D5" w:rsidRDefault="007E46D5">
      <w:pPr>
        <w:pStyle w:val="ConsPlusNormal"/>
        <w:spacing w:before="220"/>
        <w:ind w:firstLine="540"/>
        <w:jc w:val="both"/>
      </w:pPr>
      <w:r>
        <w:t>конкурсный отбор инициативных проектов муниципальных, городских округов и (или) городских поселений Кировской области (конкурсный отбор городов);</w:t>
      </w:r>
    </w:p>
    <w:p w:rsidR="007E46D5" w:rsidRDefault="007E46D5">
      <w:pPr>
        <w:pStyle w:val="ConsPlusNormal"/>
        <w:spacing w:before="220"/>
        <w:ind w:firstLine="540"/>
        <w:jc w:val="both"/>
      </w:pPr>
      <w:r>
        <w:t>конкурсный отбор инициативных проектов муниципальных районов Кировской области (конкурсный отбор районов).</w:t>
      </w:r>
    </w:p>
    <w:p w:rsidR="007E46D5" w:rsidRDefault="007E46D5">
      <w:pPr>
        <w:pStyle w:val="ConsPlusNormal"/>
        <w:spacing w:before="220"/>
        <w:ind w:firstLine="540"/>
        <w:jc w:val="both"/>
      </w:pPr>
      <w:r>
        <w:t>1.4. Право на участие в конкурсном отборе имеют инициативные проекты муниципальных образований: муниципальных районов, городских и муниципальных округов, городских и сельских поселений Кировской области (далее - муниципальные образования области).</w:t>
      </w:r>
    </w:p>
    <w:p w:rsidR="007E46D5" w:rsidRDefault="007E46D5">
      <w:pPr>
        <w:pStyle w:val="ConsPlusNormal"/>
        <w:spacing w:before="220"/>
        <w:ind w:firstLine="540"/>
        <w:jc w:val="both"/>
      </w:pPr>
      <w:r>
        <w:t>Инициативный проект может участвовать только в одном направлении конкурсного отбора.</w:t>
      </w:r>
    </w:p>
    <w:p w:rsidR="007E46D5" w:rsidRDefault="007E46D5">
      <w:pPr>
        <w:pStyle w:val="ConsPlusNormal"/>
        <w:spacing w:before="220"/>
        <w:ind w:firstLine="540"/>
        <w:jc w:val="both"/>
      </w:pPr>
      <w:r>
        <w:t>Инициативные проекты сельских поселений вправе участвовать в конкурсном отборе поселений.</w:t>
      </w:r>
    </w:p>
    <w:p w:rsidR="007E46D5" w:rsidRDefault="007E46D5">
      <w:pPr>
        <w:pStyle w:val="ConsPlusNormal"/>
        <w:spacing w:before="220"/>
        <w:ind w:firstLine="540"/>
        <w:jc w:val="both"/>
      </w:pPr>
      <w:r>
        <w:t>Инициативные проекты городских поселений вправе участвовать либо в конкурсном отборе поселений, либо в конкурсном отборе городов.</w:t>
      </w:r>
    </w:p>
    <w:p w:rsidR="007E46D5" w:rsidRDefault="007E46D5">
      <w:pPr>
        <w:pStyle w:val="ConsPlusNormal"/>
        <w:spacing w:before="220"/>
        <w:ind w:firstLine="540"/>
        <w:jc w:val="both"/>
      </w:pPr>
      <w:r>
        <w:t>Инициативные проекты муниципальных районов вправе участвовать в конкурсном отборе районов.</w:t>
      </w:r>
    </w:p>
    <w:p w:rsidR="007E46D5" w:rsidRDefault="007E46D5">
      <w:pPr>
        <w:pStyle w:val="ConsPlusNormal"/>
        <w:spacing w:before="220"/>
        <w:ind w:firstLine="540"/>
        <w:jc w:val="both"/>
      </w:pPr>
      <w:r>
        <w:t>Инициативные проекты городских округов вправе участвовать в конкурсном отборе городов.</w:t>
      </w:r>
    </w:p>
    <w:p w:rsidR="007E46D5" w:rsidRDefault="007E46D5">
      <w:pPr>
        <w:pStyle w:val="ConsPlusNormal"/>
        <w:spacing w:before="220"/>
        <w:ind w:firstLine="540"/>
        <w:jc w:val="both"/>
      </w:pPr>
      <w:r>
        <w:t>Инициативные проекты муниципальных округов вправе участвовать в конкурсном отборе районов, либо в конкурсном отборе поселений, либо в конкурсном отборе городов. Участие в конкурсном отборе районов не исключает возможности участия в конкурсном отборе поселений либо в конкурсном отборе городов.</w:t>
      </w:r>
    </w:p>
    <w:p w:rsidR="007E46D5" w:rsidRDefault="007E46D5">
      <w:pPr>
        <w:pStyle w:val="ConsPlusNormal"/>
        <w:spacing w:before="220"/>
        <w:ind w:firstLine="540"/>
        <w:jc w:val="both"/>
      </w:pPr>
      <w:r>
        <w:t xml:space="preserve">1.5. Целью конкурсного отбора является определение инициативных проектов муниципальных образований области, для реализации которых будет предоставлена субсидия местным бюджетам из областного бюджета на </w:t>
      </w:r>
      <w:proofErr w:type="spellStart"/>
      <w:r>
        <w:t>софинансирование</w:t>
      </w:r>
      <w:proofErr w:type="spellEnd"/>
      <w:r>
        <w:t xml:space="preserve"> инициативных проектов по развитию общественной инфраструктуры муниципальных образований Кировской области (далее - субсидия).</w:t>
      </w:r>
    </w:p>
    <w:p w:rsidR="007E46D5" w:rsidRDefault="007E46D5">
      <w:pPr>
        <w:pStyle w:val="ConsPlusNormal"/>
        <w:spacing w:before="220"/>
        <w:ind w:firstLine="540"/>
        <w:jc w:val="both"/>
      </w:pPr>
      <w:r>
        <w:t>1.6. Муниципальные образования области имеют право на получение субсидии при отсутствии финансирования инициативных проектов за счет других направлений расходов областного бюджета.</w:t>
      </w:r>
    </w:p>
    <w:p w:rsidR="007E46D5" w:rsidRDefault="007E46D5">
      <w:pPr>
        <w:pStyle w:val="ConsPlusNormal"/>
        <w:spacing w:before="220"/>
        <w:ind w:firstLine="540"/>
        <w:jc w:val="both"/>
      </w:pPr>
      <w:r>
        <w:t>1.7. Инициаторы проекта, другие граждане, проживающие на территории соответствующего муниципального образования области,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7E46D5" w:rsidRDefault="007E46D5">
      <w:pPr>
        <w:pStyle w:val="ConsPlusNormal"/>
        <w:spacing w:before="220"/>
        <w:ind w:firstLine="540"/>
        <w:jc w:val="both"/>
      </w:pPr>
      <w:r>
        <w:t xml:space="preserve">1.8. Информация о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случае, если администрация </w:t>
      </w:r>
      <w:r>
        <w:lastRenderedPageBreak/>
        <w:t>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w:t>
      </w:r>
    </w:p>
    <w:p w:rsidR="007E46D5" w:rsidRDefault="007E46D5">
      <w:pPr>
        <w:pStyle w:val="ConsPlusTitle"/>
        <w:spacing w:before="220"/>
        <w:ind w:firstLine="540"/>
        <w:jc w:val="both"/>
        <w:outlineLvl w:val="2"/>
      </w:pPr>
      <w:r>
        <w:t>2. Организация проведения конкурсного отбора.</w:t>
      </w:r>
    </w:p>
    <w:p w:rsidR="007E46D5" w:rsidRDefault="007E46D5">
      <w:pPr>
        <w:pStyle w:val="ConsPlusNormal"/>
        <w:spacing w:before="220"/>
        <w:ind w:firstLine="540"/>
        <w:jc w:val="both"/>
      </w:pPr>
      <w:r>
        <w:t>2.1. Организатором конкурсного отбора является министерство социального развития Кировской области (далее - организатор конкурсного отбора), которое выполняет следующие функции:</w:t>
      </w:r>
    </w:p>
    <w:p w:rsidR="007E46D5" w:rsidRDefault="007E46D5">
      <w:pPr>
        <w:pStyle w:val="ConsPlusNormal"/>
        <w:spacing w:before="220"/>
        <w:ind w:firstLine="540"/>
        <w:jc w:val="both"/>
      </w:pPr>
      <w:r>
        <w:t>осуществляет координацию и взаимодействие с органами местного самоуправления муниципальных образований области по реализации отдельного мероприятия государственной программы "Обеспечение реализации проекта по поддержке местных инициатив" в целях организации проведения конкурсного отбора;</w:t>
      </w:r>
    </w:p>
    <w:p w:rsidR="007E46D5" w:rsidRDefault="007E46D5">
      <w:pPr>
        <w:pStyle w:val="ConsPlusNormal"/>
        <w:spacing w:before="220"/>
        <w:ind w:firstLine="540"/>
        <w:jc w:val="both"/>
      </w:pPr>
      <w:r>
        <w:t>определяет дату проведения конкурсного отбора;</w:t>
      </w:r>
    </w:p>
    <w:p w:rsidR="007E46D5" w:rsidRDefault="007E46D5">
      <w:pPr>
        <w:pStyle w:val="ConsPlusNormal"/>
        <w:spacing w:before="220"/>
        <w:ind w:firstLine="540"/>
        <w:jc w:val="both"/>
      </w:pPr>
      <w:r>
        <w:t>определяет даты начала и окончания приема инициативных проектов для участия в конкурсном отборе;</w:t>
      </w:r>
    </w:p>
    <w:p w:rsidR="007E46D5" w:rsidRDefault="007E46D5">
      <w:pPr>
        <w:pStyle w:val="ConsPlusNormal"/>
        <w:spacing w:before="220"/>
        <w:ind w:firstLine="540"/>
        <w:jc w:val="both"/>
      </w:pPr>
      <w:r>
        <w:t>уведомляет муниципальные образования области о проведении конкурсного отбора;</w:t>
      </w:r>
    </w:p>
    <w:p w:rsidR="007E46D5" w:rsidRDefault="007E46D5">
      <w:pPr>
        <w:pStyle w:val="ConsPlusNormal"/>
        <w:spacing w:before="220"/>
        <w:ind w:firstLine="540"/>
        <w:jc w:val="both"/>
      </w:pPr>
      <w:r>
        <w:t xml:space="preserve">осуществляет проверку соответствия инициативных проектов, представленных муниципальными образованиями области на конкурсный отбор, условиям, установленным в </w:t>
      </w:r>
      <w:hyperlink w:anchor="P197">
        <w:r>
          <w:rPr>
            <w:color w:val="0000FF"/>
          </w:rPr>
          <w:t>пункте 5.1</w:t>
        </w:r>
      </w:hyperlink>
      <w:r>
        <w:t xml:space="preserve"> настоящего Порядка;</w:t>
      </w:r>
    </w:p>
    <w:p w:rsidR="007E46D5" w:rsidRDefault="007E46D5">
      <w:pPr>
        <w:pStyle w:val="ConsPlusNormal"/>
        <w:spacing w:before="220"/>
        <w:ind w:firstLine="540"/>
        <w:jc w:val="both"/>
      </w:pPr>
      <w:r>
        <w:t>обеспечивает прием, учет и хранение поступивших от муниципальных образований области инициативных проектов, а также документов и материалов к ним;</w:t>
      </w:r>
    </w:p>
    <w:p w:rsidR="007E46D5" w:rsidRDefault="007E46D5">
      <w:pPr>
        <w:pStyle w:val="ConsPlusNormal"/>
        <w:spacing w:before="220"/>
        <w:ind w:firstLine="540"/>
        <w:jc w:val="both"/>
      </w:pPr>
      <w:r>
        <w:t>размещает на портале социальных услуг Кировской области в информационно-телекоммуникационной сети "Интернет" (http://www.socialkirov.ru) (далее - портал социальных услуг):</w:t>
      </w:r>
    </w:p>
    <w:p w:rsidR="007E46D5" w:rsidRDefault="007E46D5">
      <w:pPr>
        <w:pStyle w:val="ConsPlusNormal"/>
        <w:spacing w:before="220"/>
        <w:ind w:firstLine="540"/>
        <w:jc w:val="both"/>
      </w:pPr>
      <w:r>
        <w:t>перечни допущенных к участию в конкурсном отборе инициативных проектов - не менее чем за 5 рабочих дней до даты проведения конкурсного отбора,</w:t>
      </w:r>
    </w:p>
    <w:p w:rsidR="007E46D5" w:rsidRDefault="007E46D5">
      <w:pPr>
        <w:pStyle w:val="ConsPlusNormal"/>
        <w:spacing w:before="220"/>
        <w:ind w:firstLine="540"/>
        <w:jc w:val="both"/>
      </w:pPr>
      <w:r>
        <w:t>результаты конкурсного отбора - в течение 5 рабочих дней со дня принятия решения конкурсной комиссией по проведению конкурсного отбора инициативных проектов по развитию общественной инфраструктуры муниципальных образований Кировской области (далее - конкурсная комиссия) о его результатах.</w:t>
      </w:r>
    </w:p>
    <w:p w:rsidR="007E46D5" w:rsidRDefault="007E46D5">
      <w:pPr>
        <w:pStyle w:val="ConsPlusNormal"/>
        <w:spacing w:before="220"/>
        <w:ind w:firstLine="540"/>
        <w:jc w:val="both"/>
      </w:pPr>
      <w:r>
        <w:t>2.2. Проведение конкурсного отбора осуществляет конкурсная комиссия. Конкурсная комиссия выполняет следующие функции:</w:t>
      </w:r>
    </w:p>
    <w:p w:rsidR="007E46D5" w:rsidRDefault="007E46D5">
      <w:pPr>
        <w:pStyle w:val="ConsPlusNormal"/>
        <w:spacing w:before="220"/>
        <w:ind w:firstLine="540"/>
        <w:jc w:val="both"/>
      </w:pPr>
      <w:r>
        <w:t>рассматривает предложения по порядку проведения конкурсного отбора;</w:t>
      </w:r>
    </w:p>
    <w:p w:rsidR="007E46D5" w:rsidRDefault="007E46D5">
      <w:pPr>
        <w:pStyle w:val="ConsPlusNormal"/>
        <w:spacing w:before="220"/>
        <w:ind w:firstLine="540"/>
        <w:jc w:val="both"/>
      </w:pPr>
      <w:r>
        <w:t>устанавливает значение показателей по каждому критерию конкурсного отбора, характеристику критериев и количество соответствующих им баллов;</w:t>
      </w:r>
    </w:p>
    <w:p w:rsidR="007E46D5" w:rsidRDefault="007E46D5">
      <w:pPr>
        <w:pStyle w:val="ConsPlusNormal"/>
        <w:spacing w:before="220"/>
        <w:ind w:firstLine="540"/>
        <w:jc w:val="both"/>
      </w:pPr>
      <w:r>
        <w:t>проводит рассмотрение и оценку инициативных проектов в соответствии с критериями конкурсного отбора;</w:t>
      </w:r>
    </w:p>
    <w:p w:rsidR="007E46D5" w:rsidRDefault="007E46D5">
      <w:pPr>
        <w:pStyle w:val="ConsPlusNormal"/>
        <w:spacing w:before="220"/>
        <w:ind w:firstLine="540"/>
        <w:jc w:val="both"/>
      </w:pPr>
      <w:r>
        <w:t>принимает решения по результатам конкурсного отбора;</w:t>
      </w:r>
    </w:p>
    <w:p w:rsidR="007E46D5" w:rsidRDefault="007E46D5">
      <w:pPr>
        <w:pStyle w:val="ConsPlusNormal"/>
        <w:spacing w:before="220"/>
        <w:ind w:firstLine="540"/>
        <w:jc w:val="both"/>
      </w:pPr>
      <w:r>
        <w:t>проводит ранжирование инициативных проектов в порядке убывания набранных баллов;</w:t>
      </w:r>
    </w:p>
    <w:p w:rsidR="007E46D5" w:rsidRDefault="007E46D5">
      <w:pPr>
        <w:pStyle w:val="ConsPlusNormal"/>
        <w:spacing w:before="220"/>
        <w:ind w:firstLine="540"/>
        <w:jc w:val="both"/>
      </w:pPr>
      <w:r>
        <w:t>формирует проекты перечней прошедших конкурсный отбор инициативных проектов.</w:t>
      </w:r>
    </w:p>
    <w:p w:rsidR="007E46D5" w:rsidRDefault="007E46D5">
      <w:pPr>
        <w:pStyle w:val="ConsPlusTitle"/>
        <w:spacing w:before="220"/>
        <w:ind w:firstLine="540"/>
        <w:jc w:val="both"/>
        <w:outlineLvl w:val="2"/>
      </w:pPr>
      <w:r>
        <w:lastRenderedPageBreak/>
        <w:t>3. Порядок работы конкурсной комиссии.</w:t>
      </w:r>
    </w:p>
    <w:p w:rsidR="007E46D5" w:rsidRDefault="007E46D5">
      <w:pPr>
        <w:pStyle w:val="ConsPlusNormal"/>
        <w:spacing w:before="220"/>
        <w:ind w:firstLine="540"/>
        <w:jc w:val="both"/>
      </w:pPr>
      <w:r>
        <w:t>3.1. Конкурсная комиссия является коллегиальным органом. Состав конкурсной комиссии формируется из представителей органов исполнительной власти Кировской области, а также по согласованию из представителей Законодательного Собрания Кировской области, общественных объединений в сфере местного самоуправления.</w:t>
      </w:r>
    </w:p>
    <w:p w:rsidR="007E46D5" w:rsidRDefault="007E46D5">
      <w:pPr>
        <w:pStyle w:val="ConsPlusNormal"/>
        <w:spacing w:before="220"/>
        <w:ind w:firstLine="540"/>
        <w:jc w:val="both"/>
      </w:pPr>
      <w:r>
        <w:t>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 Минимальный состав конкурсной комиссии - 10 человек.</w:t>
      </w:r>
    </w:p>
    <w:p w:rsidR="007E46D5" w:rsidRDefault="007E46D5">
      <w:pPr>
        <w:pStyle w:val="ConsPlusNormal"/>
        <w:spacing w:before="220"/>
        <w:ind w:firstLine="540"/>
        <w:jc w:val="both"/>
      </w:pPr>
      <w:r>
        <w:t>3.2. Персональный состав конкурсной комиссии утверждается Правительством Кировской области.</w:t>
      </w:r>
    </w:p>
    <w:p w:rsidR="007E46D5" w:rsidRDefault="007E46D5">
      <w:pPr>
        <w:pStyle w:val="ConsPlusNormal"/>
        <w:spacing w:before="220"/>
        <w:ind w:firstLine="540"/>
        <w:jc w:val="both"/>
      </w:pPr>
      <w:r>
        <w:t>3.3. На заседания конкурсной комиссии могут приглашаться представители органов исполнительной власти Кировской области.</w:t>
      </w:r>
    </w:p>
    <w:p w:rsidR="007E46D5" w:rsidRDefault="007E46D5">
      <w:pPr>
        <w:pStyle w:val="ConsPlusNormal"/>
        <w:spacing w:before="220"/>
        <w:ind w:firstLine="540"/>
        <w:jc w:val="both"/>
      </w:pPr>
      <w:r>
        <w:t>3.4. Члены конкурсной комиссии обладают равными правами при обсуждении вопросов о принятии решений. Члены конкурсной комиссии участвуют в ее работе лично, без права замены.</w:t>
      </w:r>
    </w:p>
    <w:p w:rsidR="007E46D5" w:rsidRDefault="007E46D5">
      <w:pPr>
        <w:pStyle w:val="ConsPlusNormal"/>
        <w:spacing w:before="220"/>
        <w:ind w:firstLine="540"/>
        <w:jc w:val="both"/>
      </w:pPr>
      <w:r>
        <w:t>3.5. Заседание конкурсной комиссии считается правомочным при условии присутствия на нем не менее половины от списочного состава членов конкурсной комиссии. В отсутствие председателя конкурсной комиссии заседание конкурсной комиссии ведет заместитель председателя конкурсной комиссии.</w:t>
      </w:r>
    </w:p>
    <w:p w:rsidR="007E46D5" w:rsidRDefault="007E46D5">
      <w:pPr>
        <w:pStyle w:val="ConsPlusNormal"/>
        <w:spacing w:before="220"/>
        <w:ind w:firstLine="540"/>
        <w:jc w:val="both"/>
      </w:pPr>
      <w:r>
        <w:t>3.6. Решение считается принятым, если за него проголосовало более половины от числа присутствующих на заседании членов конкурсной комиссии. При равенстве голосов членов конкурсной комиссии решающим считается голос председательствующего на заседании конкурсной комиссии.</w:t>
      </w:r>
    </w:p>
    <w:p w:rsidR="007E46D5" w:rsidRDefault="007E46D5">
      <w:pPr>
        <w:pStyle w:val="ConsPlusNormal"/>
        <w:spacing w:before="220"/>
        <w:ind w:firstLine="540"/>
        <w:jc w:val="both"/>
      </w:pPr>
      <w:r>
        <w:t>3.7. Решение конкурсной комиссии в течение 5 рабочих дней после ее заседания оформляется протоколом и подписывается всеми присутствующими на заседании членами конкурсной комиссии.</w:t>
      </w:r>
    </w:p>
    <w:p w:rsidR="007E46D5" w:rsidRDefault="007E46D5">
      <w:pPr>
        <w:pStyle w:val="ConsPlusNormal"/>
        <w:spacing w:before="220"/>
        <w:ind w:firstLine="540"/>
        <w:jc w:val="both"/>
      </w:pPr>
      <w:r>
        <w:t>3.8. В случае несогласия с принятым решением член конкурсной комиссии вправе изложить письменно свое мнение, которое подлежит обязательному приобщению к протоколу заседания конкурсной комиссии, при этом протокол визируется членом конкурсной комиссии с отметкой об особом мнении.</w:t>
      </w:r>
    </w:p>
    <w:p w:rsidR="007E46D5" w:rsidRDefault="007E46D5">
      <w:pPr>
        <w:pStyle w:val="ConsPlusNormal"/>
        <w:spacing w:before="220"/>
        <w:ind w:firstLine="540"/>
        <w:jc w:val="both"/>
      </w:pPr>
      <w:bookmarkStart w:id="5" w:name="P175"/>
      <w:bookmarkEnd w:id="5"/>
      <w:r>
        <w:t>3.9. На основании предложений, изложенных в решении конкурсной комиссии, организатором конкурсного отбора осуществляются подготовка и внесение в установленном порядке на рассмотрение Правительству Кировской области проекта нормативного правового акта об утверждении перечней прошедших конкурсный отбор инициативных проектов либо о внесении изменений в него в течение 20 рабочих дней со дня принятия решения конкурсной комиссией, а также готовится предложение о распределении субсидий.</w:t>
      </w:r>
    </w:p>
    <w:p w:rsidR="007E46D5" w:rsidRDefault="007E46D5">
      <w:pPr>
        <w:pStyle w:val="ConsPlusTitle"/>
        <w:spacing w:before="220"/>
        <w:ind w:firstLine="540"/>
        <w:jc w:val="both"/>
        <w:outlineLvl w:val="2"/>
      </w:pPr>
      <w:r>
        <w:t>4. Представление инициативных проектов на участие в конкурсном отборе.</w:t>
      </w:r>
    </w:p>
    <w:p w:rsidR="007E46D5" w:rsidRDefault="007E46D5">
      <w:pPr>
        <w:pStyle w:val="ConsPlusNormal"/>
        <w:spacing w:before="220"/>
        <w:ind w:firstLine="540"/>
        <w:jc w:val="both"/>
      </w:pPr>
      <w:r>
        <w:t xml:space="preserve">4.1. Для участия в конкурсном отборе муниципальные образования области направляют организатору конкурсного отбора через портал социальных услуг инициативные проекты для участия в конкурсном отборе по формам согласно </w:t>
      </w:r>
      <w:hyperlink w:anchor="P243">
        <w:r>
          <w:rPr>
            <w:color w:val="0000FF"/>
          </w:rPr>
          <w:t>приложениям NN 1</w:t>
        </w:r>
      </w:hyperlink>
      <w:r>
        <w:t xml:space="preserve">, </w:t>
      </w:r>
      <w:hyperlink w:anchor="P685">
        <w:r>
          <w:rPr>
            <w:color w:val="0000FF"/>
          </w:rPr>
          <w:t>2</w:t>
        </w:r>
      </w:hyperlink>
      <w:r>
        <w:t xml:space="preserve">, </w:t>
      </w:r>
      <w:hyperlink w:anchor="P1230">
        <w:r>
          <w:rPr>
            <w:color w:val="0000FF"/>
          </w:rPr>
          <w:t>3</w:t>
        </w:r>
      </w:hyperlink>
      <w:r>
        <w:t>.</w:t>
      </w:r>
    </w:p>
    <w:p w:rsidR="007E46D5" w:rsidRDefault="007E46D5">
      <w:pPr>
        <w:pStyle w:val="ConsPlusNormal"/>
        <w:spacing w:before="220"/>
        <w:ind w:firstLine="540"/>
        <w:jc w:val="both"/>
      </w:pPr>
      <w:r>
        <w:t>На конкурсный отбор могут быть представлены инициативные проекты, направленные на строительство (реконструкцию), ремонт и (или) благоустройство объекта общественной инфраструктуры муниципального образования области.</w:t>
      </w:r>
    </w:p>
    <w:p w:rsidR="007E46D5" w:rsidRDefault="007E46D5">
      <w:pPr>
        <w:pStyle w:val="ConsPlusNormal"/>
        <w:spacing w:before="220"/>
        <w:ind w:firstLine="540"/>
        <w:jc w:val="both"/>
      </w:pPr>
      <w:bookmarkStart w:id="6" w:name="P179"/>
      <w:bookmarkEnd w:id="6"/>
      <w:r>
        <w:lastRenderedPageBreak/>
        <w:t>4.2. Инициативные проекты направляются до двадцати четырех часов последнего дня приема инициативных проектов, установленного организатором конкурсного отбора, путем заполнения формы инициативного проекта по соответствующему конкурсному отбору с прикреплением сканированных копий документов, указанных в форме инициативного проекта (с дальнейшим обязательным представлением указанных инициативных проектов на бумажном носителе организатору конкурсного отбора).</w:t>
      </w:r>
    </w:p>
    <w:p w:rsidR="007E46D5" w:rsidRDefault="007E46D5">
      <w:pPr>
        <w:pStyle w:val="ConsPlusNormal"/>
        <w:spacing w:before="220"/>
        <w:ind w:firstLine="540"/>
        <w:jc w:val="both"/>
      </w:pPr>
      <w:bookmarkStart w:id="7" w:name="P180"/>
      <w:bookmarkEnd w:id="7"/>
      <w:r>
        <w:t>4.3. Инициативный проект должен содержать следующие сведения:</w:t>
      </w:r>
    </w:p>
    <w:p w:rsidR="007E46D5" w:rsidRDefault="007E46D5">
      <w:pPr>
        <w:pStyle w:val="ConsPlusNormal"/>
        <w:spacing w:before="220"/>
        <w:ind w:firstLine="540"/>
        <w:jc w:val="both"/>
      </w:pPr>
      <w:r>
        <w:t>описание проблемы, на решение которой направлен инициативный проект;</w:t>
      </w:r>
    </w:p>
    <w:p w:rsidR="007E46D5" w:rsidRDefault="007E46D5">
      <w:pPr>
        <w:pStyle w:val="ConsPlusNormal"/>
        <w:spacing w:before="220"/>
        <w:ind w:firstLine="540"/>
        <w:jc w:val="both"/>
      </w:pPr>
      <w:r>
        <w:t>описание ожидаемого результата (ожидаемых результатов) от реализации инициативного проекта;</w:t>
      </w:r>
    </w:p>
    <w:p w:rsidR="007E46D5" w:rsidRDefault="007E46D5">
      <w:pPr>
        <w:pStyle w:val="ConsPlusNormal"/>
        <w:spacing w:before="220"/>
        <w:ind w:firstLine="540"/>
        <w:jc w:val="both"/>
      </w:pPr>
      <w:r>
        <w:t>ориентировочный бюджет расходов на реализацию инициативного проекта;</w:t>
      </w:r>
    </w:p>
    <w:p w:rsidR="007E46D5" w:rsidRDefault="007E46D5">
      <w:pPr>
        <w:pStyle w:val="ConsPlusNormal"/>
        <w:spacing w:before="220"/>
        <w:ind w:firstLine="540"/>
        <w:jc w:val="both"/>
      </w:pPr>
      <w:r>
        <w:t xml:space="preserve">сведения об источниках и объемах </w:t>
      </w:r>
      <w:proofErr w:type="spellStart"/>
      <w:r>
        <w:t>софинансирования</w:t>
      </w:r>
      <w:proofErr w:type="spellEnd"/>
      <w:r>
        <w:t xml:space="preserve"> инициативного проекта;</w:t>
      </w:r>
    </w:p>
    <w:p w:rsidR="007E46D5" w:rsidRDefault="007E46D5">
      <w:pPr>
        <w:pStyle w:val="ConsPlusNormal"/>
        <w:spacing w:before="220"/>
        <w:ind w:firstLine="540"/>
        <w:jc w:val="both"/>
      </w:pPr>
      <w:r>
        <w:t>сведения о планируемом (возможном) финансовом, имущественном и (или) трудовом участии заинтересованных лиц в реализации данного проекта;</w:t>
      </w:r>
    </w:p>
    <w:p w:rsidR="007E46D5" w:rsidRDefault="007E46D5">
      <w:pPr>
        <w:pStyle w:val="ConsPlusNormal"/>
        <w:spacing w:before="220"/>
        <w:ind w:firstLine="540"/>
        <w:jc w:val="both"/>
      </w:pPr>
      <w:r>
        <w:t>планируемые сроки реализации инициативного проекта;</w:t>
      </w:r>
    </w:p>
    <w:p w:rsidR="007E46D5" w:rsidRDefault="007E46D5">
      <w:pPr>
        <w:pStyle w:val="ConsPlusNormal"/>
        <w:spacing w:before="220"/>
        <w:ind w:firstLine="540"/>
        <w:jc w:val="both"/>
      </w:pPr>
      <w:r>
        <w:t>указание на территорию муниципального образования или его часть, в границах которой будет реализовываться инициативный проект.</w:t>
      </w:r>
    </w:p>
    <w:p w:rsidR="007E46D5" w:rsidRDefault="007E46D5">
      <w:pPr>
        <w:pStyle w:val="ConsPlusNormal"/>
        <w:spacing w:before="220"/>
        <w:ind w:firstLine="540"/>
        <w:jc w:val="both"/>
      </w:pPr>
      <w:r>
        <w:t>К инициативному проекту прилагается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области или его части.</w:t>
      </w:r>
    </w:p>
    <w:p w:rsidR="007E46D5" w:rsidRDefault="007E46D5">
      <w:pPr>
        <w:pStyle w:val="ConsPlusNormal"/>
        <w:spacing w:before="220"/>
        <w:ind w:firstLine="540"/>
        <w:jc w:val="both"/>
      </w:pPr>
      <w:bookmarkStart w:id="8" w:name="P189"/>
      <w:bookmarkEnd w:id="8"/>
      <w:r>
        <w:t>4.4. Для участия в конкурсном отборе:</w:t>
      </w:r>
    </w:p>
    <w:p w:rsidR="007E46D5" w:rsidRDefault="007E46D5">
      <w:pPr>
        <w:pStyle w:val="ConsPlusNormal"/>
        <w:spacing w:before="220"/>
        <w:ind w:firstLine="540"/>
        <w:jc w:val="both"/>
      </w:pPr>
      <w:r>
        <w:t xml:space="preserve">4.4.1. Муниципальные районы, муниципальные округа области могут подать до шести инициативных </w:t>
      </w:r>
      <w:hyperlink w:anchor="P243">
        <w:r>
          <w:rPr>
            <w:color w:val="0000FF"/>
          </w:rPr>
          <w:t>проектов</w:t>
        </w:r>
      </w:hyperlink>
      <w:r>
        <w:t xml:space="preserve">, оформленных согласно приложению N 1, при суммарном объеме запрашиваемой субсидии до 4,5 млн. рублей при соблюдении условия </w:t>
      </w:r>
      <w:proofErr w:type="spellStart"/>
      <w:r>
        <w:t>софинансирования</w:t>
      </w:r>
      <w:proofErr w:type="spellEnd"/>
      <w:r>
        <w:t xml:space="preserve"> за счет средств местного бюджета в размере не менее 5% и за счет средств физических лиц в размере не менее 5% от общей стоимости каждого инициативного проекта.</w:t>
      </w:r>
    </w:p>
    <w:p w:rsidR="007E46D5" w:rsidRDefault="007E46D5">
      <w:pPr>
        <w:pStyle w:val="ConsPlusNormal"/>
        <w:spacing w:before="220"/>
        <w:ind w:firstLine="540"/>
        <w:jc w:val="both"/>
      </w:pPr>
      <w:r>
        <w:t xml:space="preserve">4.4.2. Муниципальные, городские округа и (или) городские поселения могут подать инициативные </w:t>
      </w:r>
      <w:hyperlink w:anchor="P685">
        <w:r>
          <w:rPr>
            <w:color w:val="0000FF"/>
          </w:rPr>
          <w:t>проекты</w:t>
        </w:r>
      </w:hyperlink>
      <w:r>
        <w:t xml:space="preserve">, оформленные согласно приложению N 2, при объеме запрашиваемой субсидии по каждому инициативному проекту до 1,5 млн. рублей при соблюдении условия </w:t>
      </w:r>
      <w:proofErr w:type="spellStart"/>
      <w:r>
        <w:t>софинансирования</w:t>
      </w:r>
      <w:proofErr w:type="spellEnd"/>
      <w:r>
        <w:t xml:space="preserve"> за счет средств местного бюджета в размере не менее 10% и за счет средств физических лиц в размере не менее 5% от общей стоимости каждого инициативного проекта, при этом количество планируемых к реализации инициативных проектов на территории муниципального, городского округа и (или) городского поселения должно составлять не более одного от одной целевой группы. Количество инициативных проектов от муниципального, городского округа и (или) городского поселения не ограничивается.</w:t>
      </w:r>
    </w:p>
    <w:p w:rsidR="007E46D5" w:rsidRDefault="007E46D5">
      <w:pPr>
        <w:pStyle w:val="ConsPlusNormal"/>
        <w:spacing w:before="220"/>
        <w:ind w:firstLine="540"/>
        <w:jc w:val="both"/>
      </w:pPr>
      <w:bookmarkStart w:id="9" w:name="P192"/>
      <w:bookmarkEnd w:id="9"/>
      <w:r>
        <w:t xml:space="preserve">4.4.3. Муниципальные округа, сельские и (или) городские поселения Кировской области могут подать до четырех инициативных </w:t>
      </w:r>
      <w:hyperlink w:anchor="P1230">
        <w:r>
          <w:rPr>
            <w:color w:val="0000FF"/>
          </w:rPr>
          <w:t>проектов</w:t>
        </w:r>
      </w:hyperlink>
      <w:r>
        <w:t xml:space="preserve">, оформленных согласно приложению N 3, при суммарном объеме запрашиваемой субсидии до 4,5 млн. рублей при соблюдении условия </w:t>
      </w:r>
      <w:proofErr w:type="spellStart"/>
      <w:r>
        <w:t>софинансирования</w:t>
      </w:r>
      <w:proofErr w:type="spellEnd"/>
      <w:r>
        <w:t xml:space="preserve"> за счет средств местного бюджета в размере не менее 5% и за счет средств физических лиц в размере не менее 5% от общей стоимости каждого инициативного проекта.</w:t>
      </w:r>
    </w:p>
    <w:p w:rsidR="007E46D5" w:rsidRDefault="007E46D5">
      <w:pPr>
        <w:pStyle w:val="ConsPlusNormal"/>
        <w:spacing w:before="220"/>
        <w:ind w:firstLine="540"/>
        <w:jc w:val="both"/>
      </w:pPr>
      <w:r>
        <w:t xml:space="preserve">Городские и сельские поселения, вновь образованные путем объединения с 01.01.2011 в порядке, установленном законодательством, вправе подать инициативные проекты в </w:t>
      </w:r>
      <w:r>
        <w:lastRenderedPageBreak/>
        <w:t>соответствии с абзацем первым подпункта 4.4.3 настоящего Порядка, планируемые к реализации на территории каждого преобразованного муниципального образования области.</w:t>
      </w:r>
    </w:p>
    <w:p w:rsidR="007E46D5" w:rsidRDefault="007E46D5">
      <w:pPr>
        <w:pStyle w:val="ConsPlusNormal"/>
        <w:spacing w:before="220"/>
        <w:ind w:firstLine="540"/>
        <w:jc w:val="both"/>
      </w:pPr>
      <w:r>
        <w:t xml:space="preserve">Муниципальные округа вправе подать инициативные проекты в соответствии с </w:t>
      </w:r>
      <w:hyperlink w:anchor="P192">
        <w:r>
          <w:rPr>
            <w:color w:val="0000FF"/>
          </w:rPr>
          <w:t>абзацем первым подпункта 4.4.3</w:t>
        </w:r>
      </w:hyperlink>
      <w:r>
        <w:t xml:space="preserve"> настоящего Порядка, планируемые к реализации на территории каждого преобразованного сельского и городского поселения, вошедшего в состав округа.</w:t>
      </w:r>
    </w:p>
    <w:p w:rsidR="007E46D5" w:rsidRDefault="007E46D5">
      <w:pPr>
        <w:pStyle w:val="ConsPlusNormal"/>
        <w:jc w:val="both"/>
      </w:pPr>
      <w:r>
        <w:t xml:space="preserve">(п. 4.4 в ред. </w:t>
      </w:r>
      <w:hyperlink r:id="rId46">
        <w:r>
          <w:rPr>
            <w:color w:val="0000FF"/>
          </w:rPr>
          <w:t>постановления</w:t>
        </w:r>
      </w:hyperlink>
      <w:r>
        <w:t xml:space="preserve"> Правительства Кировской области от 30.06.2022 N 329-П)</w:t>
      </w:r>
    </w:p>
    <w:p w:rsidR="007E46D5" w:rsidRDefault="007E46D5">
      <w:pPr>
        <w:pStyle w:val="ConsPlusTitle"/>
        <w:spacing w:before="220"/>
        <w:ind w:firstLine="540"/>
        <w:jc w:val="both"/>
        <w:outlineLvl w:val="2"/>
      </w:pPr>
      <w:r>
        <w:t>5. Порядок рассмотрения инициативных проектов.</w:t>
      </w:r>
    </w:p>
    <w:p w:rsidR="007E46D5" w:rsidRDefault="007E46D5">
      <w:pPr>
        <w:pStyle w:val="ConsPlusNormal"/>
        <w:spacing w:before="220"/>
        <w:ind w:firstLine="540"/>
        <w:jc w:val="both"/>
      </w:pPr>
      <w:bookmarkStart w:id="10" w:name="P197"/>
      <w:bookmarkEnd w:id="10"/>
      <w:r>
        <w:t>5.1. Инициативные проекты не допускаются к участию в конкурсном отборе в случае:</w:t>
      </w:r>
    </w:p>
    <w:p w:rsidR="007E46D5" w:rsidRDefault="007E46D5">
      <w:pPr>
        <w:pStyle w:val="ConsPlusNormal"/>
        <w:spacing w:before="220"/>
        <w:ind w:firstLine="540"/>
        <w:jc w:val="both"/>
      </w:pPr>
      <w:r>
        <w:t xml:space="preserve">несоблюдения порядка подачи инициативных проектов, установленного </w:t>
      </w:r>
      <w:hyperlink w:anchor="P179">
        <w:r>
          <w:rPr>
            <w:color w:val="0000FF"/>
          </w:rPr>
          <w:t>пунктом 4.2</w:t>
        </w:r>
      </w:hyperlink>
      <w:r>
        <w:t xml:space="preserve"> настоящего Порядка;</w:t>
      </w:r>
    </w:p>
    <w:p w:rsidR="007E46D5" w:rsidRDefault="007E46D5">
      <w:pPr>
        <w:pStyle w:val="ConsPlusNormal"/>
        <w:spacing w:before="220"/>
        <w:ind w:firstLine="540"/>
        <w:jc w:val="both"/>
      </w:pPr>
      <w:r>
        <w:t xml:space="preserve">представления неполного объема сведений, установленных </w:t>
      </w:r>
      <w:hyperlink w:anchor="P180">
        <w:r>
          <w:rPr>
            <w:color w:val="0000FF"/>
          </w:rPr>
          <w:t>пунктом 4.3</w:t>
        </w:r>
      </w:hyperlink>
      <w:r>
        <w:t xml:space="preserve"> настоящего Порядка;</w:t>
      </w:r>
    </w:p>
    <w:p w:rsidR="007E46D5" w:rsidRDefault="007E46D5">
      <w:pPr>
        <w:pStyle w:val="ConsPlusNormal"/>
        <w:spacing w:before="220"/>
        <w:ind w:firstLine="540"/>
        <w:jc w:val="both"/>
      </w:pPr>
      <w:r>
        <w:t>представления муниципальным образованием области недостоверной информации;</w:t>
      </w:r>
    </w:p>
    <w:p w:rsidR="007E46D5" w:rsidRDefault="007E46D5">
      <w:pPr>
        <w:pStyle w:val="ConsPlusNormal"/>
        <w:spacing w:before="220"/>
        <w:ind w:firstLine="540"/>
        <w:jc w:val="both"/>
      </w:pPr>
      <w:r>
        <w:t xml:space="preserve">несоблюдения условий, установленных </w:t>
      </w:r>
      <w:hyperlink w:anchor="P189">
        <w:r>
          <w:rPr>
            <w:color w:val="0000FF"/>
          </w:rPr>
          <w:t>пунктом 4.4</w:t>
        </w:r>
      </w:hyperlink>
      <w:r>
        <w:t xml:space="preserve"> настоящего Порядка.</w:t>
      </w:r>
    </w:p>
    <w:p w:rsidR="007E46D5" w:rsidRDefault="007E46D5">
      <w:pPr>
        <w:pStyle w:val="ConsPlusNormal"/>
        <w:spacing w:before="220"/>
        <w:ind w:firstLine="540"/>
        <w:jc w:val="both"/>
      </w:pPr>
      <w:r>
        <w:t>5.2. Муниципальным образованиям области, чьи инициативные проекты не допущены к участию в конкурсном отборе, организатор конкурсного отбора направляет мотивированное уведомление с указанием соответствующих причин в течение 10 рабочих дней после даты окончания приема инициативных проектов.</w:t>
      </w:r>
    </w:p>
    <w:p w:rsidR="007E46D5" w:rsidRDefault="007E46D5">
      <w:pPr>
        <w:pStyle w:val="ConsPlusNormal"/>
        <w:spacing w:before="220"/>
        <w:ind w:firstLine="540"/>
        <w:jc w:val="both"/>
      </w:pPr>
      <w:r>
        <w:t>5.3. Инициативные проекты, допущенные к участию в конкурсном отборе, направляются организатором конкурсного отбора в конкурсную комиссию в срок не позднее чем за 15 рабочих дней до даты проведения конкурсного отбора.</w:t>
      </w:r>
    </w:p>
    <w:p w:rsidR="007E46D5" w:rsidRDefault="007E46D5">
      <w:pPr>
        <w:pStyle w:val="ConsPlusNormal"/>
        <w:spacing w:before="220"/>
        <w:ind w:firstLine="540"/>
        <w:jc w:val="both"/>
      </w:pPr>
      <w:r>
        <w:t>5.4. Муниципальные образования области не менее чем за 5 рабочих дней до даты проведения конкурсного отбора имеют право отозвать свой инициативный проект и отказаться от участия в конкурсном отборе, сообщив об этом письменно организатору конкурсного отбора.</w:t>
      </w:r>
    </w:p>
    <w:p w:rsidR="007E46D5" w:rsidRDefault="007E46D5">
      <w:pPr>
        <w:pStyle w:val="ConsPlusNormal"/>
        <w:spacing w:before="220"/>
        <w:ind w:firstLine="540"/>
        <w:jc w:val="both"/>
      </w:pPr>
      <w:r>
        <w:t>5.5. Конкурсная комиссия осуществляет рассмотрение и оценку инициативных проектов в соответствии со следующими критериями:</w:t>
      </w:r>
    </w:p>
    <w:p w:rsidR="007E46D5" w:rsidRDefault="007E46D5">
      <w:pPr>
        <w:pStyle w:val="ConsPlusNormal"/>
        <w:spacing w:before="220"/>
        <w:ind w:firstLine="540"/>
        <w:jc w:val="both"/>
      </w:pPr>
      <w:r>
        <w:t xml:space="preserve">доля </w:t>
      </w:r>
      <w:proofErr w:type="spellStart"/>
      <w:r>
        <w:t>софинансирования</w:t>
      </w:r>
      <w:proofErr w:type="spellEnd"/>
      <w:r>
        <w:t xml:space="preserve"> инициативного проекта из бюджета муниципального образования области;</w:t>
      </w:r>
    </w:p>
    <w:p w:rsidR="007E46D5" w:rsidRDefault="007E46D5">
      <w:pPr>
        <w:pStyle w:val="ConsPlusNormal"/>
        <w:spacing w:before="220"/>
        <w:ind w:firstLine="540"/>
        <w:jc w:val="both"/>
      </w:pPr>
      <w:r>
        <w:t>социальная эффективность от реализации инициативного проекта;</w:t>
      </w:r>
    </w:p>
    <w:p w:rsidR="007E46D5" w:rsidRDefault="007E46D5">
      <w:pPr>
        <w:pStyle w:val="ConsPlusNormal"/>
        <w:spacing w:before="220"/>
        <w:ind w:firstLine="540"/>
        <w:jc w:val="both"/>
      </w:pPr>
      <w:r>
        <w:t>степень эффективности предлагаемых технических решений;</w:t>
      </w:r>
    </w:p>
    <w:p w:rsidR="007E46D5" w:rsidRDefault="007E46D5">
      <w:pPr>
        <w:pStyle w:val="ConsPlusNormal"/>
        <w:spacing w:before="220"/>
        <w:ind w:firstLine="540"/>
        <w:jc w:val="both"/>
      </w:pPr>
      <w:r>
        <w:t>степень участия населения и организаций, осуществляющих деятельность на территории муниципального образования области, в определении проблемы, на решение которой направлен инициативный проект, и в его реализации;</w:t>
      </w:r>
    </w:p>
    <w:p w:rsidR="007E46D5" w:rsidRDefault="007E46D5">
      <w:pPr>
        <w:pStyle w:val="ConsPlusNormal"/>
        <w:spacing w:before="220"/>
        <w:ind w:firstLine="540"/>
        <w:jc w:val="both"/>
      </w:pPr>
      <w:r>
        <w:t>наличие механизмов эффективной эксплуатации и содержания объекта общественной инфраструктуры.</w:t>
      </w:r>
    </w:p>
    <w:p w:rsidR="007E46D5" w:rsidRDefault="007E46D5">
      <w:pPr>
        <w:pStyle w:val="ConsPlusNormal"/>
        <w:spacing w:before="220"/>
        <w:ind w:firstLine="540"/>
        <w:jc w:val="both"/>
      </w:pPr>
      <w:r>
        <w:t>5.6. Значение показателей по каждому критерию, характеристика критериев и количество соответствующих им баллов устанавливаются конкурсной комиссией.</w:t>
      </w:r>
    </w:p>
    <w:p w:rsidR="007E46D5" w:rsidRDefault="007E46D5">
      <w:pPr>
        <w:pStyle w:val="ConsPlusNormal"/>
        <w:spacing w:before="220"/>
        <w:ind w:firstLine="540"/>
        <w:jc w:val="both"/>
      </w:pPr>
      <w:r>
        <w:t xml:space="preserve">5.7. В случае необходимости конкурсная комиссия вправе запрашивать у муниципальных образований области дополнительные сведения для оценки социальной эффективности </w:t>
      </w:r>
      <w:r>
        <w:lastRenderedPageBreak/>
        <w:t>реализации инициативных проектов, в установленном порядке привлекать специалистов органов исполнительной власти Кировской области отраслевой компетенции для проведения ими экспертизы представленных документов.</w:t>
      </w:r>
    </w:p>
    <w:p w:rsidR="007E46D5" w:rsidRDefault="007E46D5">
      <w:pPr>
        <w:pStyle w:val="ConsPlusNormal"/>
        <w:spacing w:before="220"/>
        <w:ind w:firstLine="540"/>
        <w:jc w:val="both"/>
      </w:pPr>
      <w:bookmarkStart w:id="11" w:name="P213"/>
      <w:bookmarkEnd w:id="11"/>
      <w:r>
        <w:t>5.8. Конкурсная комиссия:</w:t>
      </w:r>
    </w:p>
    <w:p w:rsidR="007E46D5" w:rsidRDefault="007E46D5">
      <w:pPr>
        <w:pStyle w:val="ConsPlusNormal"/>
        <w:spacing w:before="220"/>
        <w:ind w:firstLine="540"/>
        <w:jc w:val="both"/>
      </w:pPr>
      <w:r>
        <w:t xml:space="preserve">проводит ранжирование инициативных проектов по каждому направлению конкурсного отбора, указанному в </w:t>
      </w:r>
      <w:hyperlink w:anchor="P132">
        <w:r>
          <w:rPr>
            <w:color w:val="0000FF"/>
          </w:rPr>
          <w:t>пункте 1.3</w:t>
        </w:r>
      </w:hyperlink>
      <w:r>
        <w:t xml:space="preserve"> Порядка (далее - направление), в порядке убывания набранных баллов;</w:t>
      </w:r>
    </w:p>
    <w:p w:rsidR="007E46D5" w:rsidRDefault="007E46D5">
      <w:pPr>
        <w:pStyle w:val="ConsPlusNormal"/>
        <w:spacing w:before="220"/>
        <w:ind w:firstLine="540"/>
        <w:jc w:val="both"/>
      </w:pPr>
      <w:r>
        <w:t>определяет объем субсидии, подлежащей распределению, по каждому направлению исходя из общего объема субсидии, утвержденной законом Кировской области об областном бюджете на очередной финансовый год;</w:t>
      </w:r>
    </w:p>
    <w:p w:rsidR="007E46D5" w:rsidRDefault="007E46D5">
      <w:pPr>
        <w:pStyle w:val="ConsPlusNormal"/>
        <w:spacing w:before="220"/>
        <w:ind w:firstLine="540"/>
        <w:jc w:val="both"/>
      </w:pPr>
      <w:r>
        <w:t>формирует проект перечня инициативных проектов, прошедших конкурсный отбор, по каждому направлению. Количество инициативных проектов, прошедших конкурсный отбор, по каждому направлению ограничивается объемом субсидии, подлежащей распределению по соответствующему направлению.</w:t>
      </w:r>
    </w:p>
    <w:p w:rsidR="007E46D5" w:rsidRDefault="007E46D5">
      <w:pPr>
        <w:pStyle w:val="ConsPlusNormal"/>
        <w:jc w:val="both"/>
      </w:pPr>
      <w:r>
        <w:t xml:space="preserve">(п. 5.8 в ред. </w:t>
      </w:r>
      <w:hyperlink r:id="rId47">
        <w:r>
          <w:rPr>
            <w:color w:val="0000FF"/>
          </w:rPr>
          <w:t>постановления</w:t>
        </w:r>
      </w:hyperlink>
      <w:r>
        <w:t xml:space="preserve"> Правительства Кировской области от 09.02.2023 N 55-П)</w:t>
      </w:r>
    </w:p>
    <w:p w:rsidR="007E46D5" w:rsidRDefault="007E46D5">
      <w:pPr>
        <w:pStyle w:val="ConsPlusNormal"/>
        <w:spacing w:before="220"/>
        <w:ind w:firstLine="540"/>
        <w:jc w:val="both"/>
      </w:pPr>
      <w:r>
        <w:t>5.9. Основаниями для отказа в поддержке инициативного проекта являются:</w:t>
      </w:r>
    </w:p>
    <w:p w:rsidR="007E46D5" w:rsidRDefault="007E46D5">
      <w:pPr>
        <w:pStyle w:val="ConsPlusNormal"/>
        <w:spacing w:before="220"/>
        <w:ind w:firstLine="540"/>
        <w:jc w:val="both"/>
      </w:pPr>
      <w:r>
        <w:t xml:space="preserve">признание инициативного проекта не допущенным до конкурсного отбора в соответствии с </w:t>
      </w:r>
      <w:hyperlink w:anchor="P197">
        <w:r>
          <w:rPr>
            <w:color w:val="0000FF"/>
          </w:rPr>
          <w:t>пунктом 5.1</w:t>
        </w:r>
      </w:hyperlink>
      <w:r>
        <w:t xml:space="preserve"> настоящего Порядка;</w:t>
      </w:r>
    </w:p>
    <w:p w:rsidR="007E46D5" w:rsidRDefault="007E46D5">
      <w:pPr>
        <w:pStyle w:val="ConsPlusNormal"/>
        <w:spacing w:before="220"/>
        <w:ind w:firstLine="540"/>
        <w:jc w:val="both"/>
      </w:pPr>
      <w:r>
        <w:t>признание инициативного проекта не прошедшим конкурсный отбор.</w:t>
      </w:r>
    </w:p>
    <w:p w:rsidR="007E46D5" w:rsidRDefault="007E46D5">
      <w:pPr>
        <w:pStyle w:val="ConsPlusNormal"/>
        <w:spacing w:before="220"/>
        <w:ind w:firstLine="540"/>
        <w:jc w:val="both"/>
      </w:pPr>
      <w:r>
        <w:t>5.10. Организатор конкурсного отбора осуществляет подготовку и внесение в установленном порядке на рассмотрение Правительству Кировской области проекта нормативного правового акта об утверждении перечней прошедших конкурсный отбор инициативных проектов и готовит предложение о распределении субсидии.</w:t>
      </w:r>
    </w:p>
    <w:p w:rsidR="007E46D5" w:rsidRDefault="007E46D5">
      <w:pPr>
        <w:pStyle w:val="ConsPlusNormal"/>
        <w:spacing w:before="220"/>
        <w:ind w:firstLine="540"/>
        <w:jc w:val="both"/>
      </w:pPr>
      <w:r>
        <w:t>5.11. Организатор конкурсного отбора заключает соглашения о предоставлении субсидии с муниципальными образованиями области, чьи инициативные проекты прошли конкурсный отбор.</w:t>
      </w:r>
    </w:p>
    <w:p w:rsidR="007E46D5" w:rsidRDefault="007E46D5">
      <w:pPr>
        <w:pStyle w:val="ConsPlusNormal"/>
        <w:spacing w:before="220"/>
        <w:ind w:firstLine="540"/>
        <w:jc w:val="both"/>
      </w:pPr>
      <w:r>
        <w:t>5.12. Инициативные проекты, документы и материалы, представленные на конкурсный отбор, муниципальным образованиям области не возвращаются.</w:t>
      </w:r>
    </w:p>
    <w:p w:rsidR="007E46D5" w:rsidRDefault="007E46D5">
      <w:pPr>
        <w:pStyle w:val="ConsPlusTitle"/>
        <w:spacing w:before="220"/>
        <w:ind w:firstLine="540"/>
        <w:jc w:val="both"/>
        <w:outlineLvl w:val="2"/>
      </w:pPr>
      <w:r>
        <w:t>6. Порядок проведения второго этапа конкурсного отбора.</w:t>
      </w:r>
    </w:p>
    <w:p w:rsidR="007E46D5" w:rsidRDefault="007E46D5">
      <w:pPr>
        <w:pStyle w:val="ConsPlusNormal"/>
        <w:spacing w:before="220"/>
        <w:ind w:firstLine="540"/>
        <w:jc w:val="both"/>
      </w:pPr>
      <w:r>
        <w:t>6.1. В случае выделения в текущем финансовом году из областного бюджета дополнительного объема субсидии проводится второй этап конкурсного отбора.</w:t>
      </w:r>
    </w:p>
    <w:p w:rsidR="007E46D5" w:rsidRDefault="007E46D5">
      <w:pPr>
        <w:pStyle w:val="ConsPlusNormal"/>
        <w:spacing w:before="220"/>
        <w:ind w:firstLine="540"/>
        <w:jc w:val="both"/>
      </w:pPr>
      <w:bookmarkStart w:id="12" w:name="P226"/>
      <w:bookmarkEnd w:id="12"/>
      <w:r>
        <w:t>6.2. Конкурсная комиссия:</w:t>
      </w:r>
    </w:p>
    <w:p w:rsidR="007E46D5" w:rsidRDefault="007E46D5">
      <w:pPr>
        <w:pStyle w:val="ConsPlusNormal"/>
        <w:spacing w:before="220"/>
        <w:ind w:firstLine="540"/>
        <w:jc w:val="both"/>
      </w:pPr>
      <w:r>
        <w:t xml:space="preserve">проводит ранжирование инициативных проектов по каждому направлению в порядке убывания набранных баллов. Ранжированию подлежат инициативные проекты (за исключением инициативных проектов муниципального образования "Город Киров" (в 2023 году)), включенные в ранжированные списки, но не прошедшие в соответствии с </w:t>
      </w:r>
      <w:hyperlink w:anchor="P213">
        <w:r>
          <w:rPr>
            <w:color w:val="0000FF"/>
          </w:rPr>
          <w:t>пунктом 5.8</w:t>
        </w:r>
      </w:hyperlink>
      <w:r>
        <w:t xml:space="preserve"> настоящего Порядка конкурсный отбор;</w:t>
      </w:r>
    </w:p>
    <w:p w:rsidR="007E46D5" w:rsidRDefault="007E46D5">
      <w:pPr>
        <w:pStyle w:val="ConsPlusNormal"/>
        <w:spacing w:before="220"/>
        <w:ind w:firstLine="540"/>
        <w:jc w:val="both"/>
      </w:pPr>
      <w:r>
        <w:t>определяет объем субсидии, подлежащей распределению, по каждому направлению исходя из дополнительного объема субсидии;</w:t>
      </w:r>
    </w:p>
    <w:p w:rsidR="007E46D5" w:rsidRDefault="007E46D5">
      <w:pPr>
        <w:pStyle w:val="ConsPlusNormal"/>
        <w:spacing w:before="220"/>
        <w:ind w:firstLine="540"/>
        <w:jc w:val="both"/>
      </w:pPr>
      <w:r>
        <w:t xml:space="preserve">формирует проект перечня инициативных проектов, прошедших второй этап конкурсного отбора, по каждому направлению. Количество инициативных проектов, прошедших второй этап конкурсного отбора, по каждому направлению ограничивается объемом субсидии, подлежащей </w:t>
      </w:r>
      <w:r>
        <w:lastRenderedPageBreak/>
        <w:t>распределению по соответствующему направлению.</w:t>
      </w:r>
    </w:p>
    <w:p w:rsidR="007E46D5" w:rsidRDefault="007E46D5">
      <w:pPr>
        <w:pStyle w:val="ConsPlusNormal"/>
        <w:spacing w:before="220"/>
        <w:ind w:firstLine="540"/>
        <w:jc w:val="both"/>
      </w:pPr>
      <w:r>
        <w:t xml:space="preserve">6.3. Организатор конкурсного отбора осуществляет подготовку и внесение в установленном порядке на рассмотрение Правительства Кировской области проекта нормативного правового акта о внесении изменений в перечни прошедших конкурсный отбор инициативных проектов и готовит предложения о внесении изменений в распределение субсидии в срок, установленный </w:t>
      </w:r>
      <w:hyperlink w:anchor="P175">
        <w:r>
          <w:rPr>
            <w:color w:val="0000FF"/>
          </w:rPr>
          <w:t>пунктом 3.9</w:t>
        </w:r>
      </w:hyperlink>
      <w:r>
        <w:t xml:space="preserve"> настоящего Порядка.</w:t>
      </w:r>
    </w:p>
    <w:p w:rsidR="007E46D5" w:rsidRDefault="007E46D5">
      <w:pPr>
        <w:pStyle w:val="ConsPlusNormal"/>
        <w:spacing w:before="220"/>
        <w:ind w:firstLine="540"/>
        <w:jc w:val="both"/>
      </w:pPr>
      <w:r>
        <w:t>6.4. Организатор конкурсного отбора заключает соглашения о предоставлении субсидии (дополнительные соглашения к соглашениям о предоставлении субсидии) с муниципальными образованиями области, чьи инициативные проекты прошли второй этап конкурсного отбора.</w:t>
      </w:r>
    </w:p>
    <w:p w:rsidR="007E46D5" w:rsidRDefault="007E46D5">
      <w:pPr>
        <w:pStyle w:val="ConsPlusNormal"/>
        <w:jc w:val="both"/>
      </w:pPr>
      <w:r>
        <w:t xml:space="preserve">(раздел 6 введен </w:t>
      </w:r>
      <w:hyperlink r:id="rId48">
        <w:r>
          <w:rPr>
            <w:color w:val="0000FF"/>
          </w:rPr>
          <w:t>постановлением</w:t>
        </w:r>
      </w:hyperlink>
      <w:r>
        <w:t xml:space="preserve"> Правительства Кировской области от 09.02.2023 N 55-П)</w:t>
      </w:r>
    </w:p>
    <w:p w:rsidR="007E46D5" w:rsidRDefault="007E46D5">
      <w:pPr>
        <w:pStyle w:val="ConsPlusNormal"/>
        <w:jc w:val="both"/>
      </w:pPr>
    </w:p>
    <w:p w:rsidR="007E46D5" w:rsidRDefault="007E46D5">
      <w:pPr>
        <w:pStyle w:val="ConsPlusNormal"/>
        <w:jc w:val="both"/>
      </w:pPr>
    </w:p>
    <w:p w:rsidR="007E46D5" w:rsidRDefault="007E46D5">
      <w:pPr>
        <w:pStyle w:val="ConsPlusNormal"/>
        <w:jc w:val="both"/>
      </w:pPr>
    </w:p>
    <w:p w:rsidR="007E46D5" w:rsidRDefault="007E46D5">
      <w:pPr>
        <w:pStyle w:val="ConsPlusNormal"/>
        <w:jc w:val="both"/>
      </w:pPr>
    </w:p>
    <w:p w:rsidR="007E46D5" w:rsidRDefault="007E46D5">
      <w:pPr>
        <w:pStyle w:val="ConsPlusNormal"/>
        <w:jc w:val="both"/>
      </w:pPr>
    </w:p>
    <w:p w:rsidR="007E46D5" w:rsidRDefault="007E46D5">
      <w:pPr>
        <w:pStyle w:val="ConsPlusNormal"/>
        <w:jc w:val="right"/>
        <w:outlineLvl w:val="2"/>
      </w:pPr>
      <w:r>
        <w:t>Приложение N 1</w:t>
      </w:r>
    </w:p>
    <w:p w:rsidR="007E46D5" w:rsidRDefault="007E46D5">
      <w:pPr>
        <w:pStyle w:val="ConsPlusNormal"/>
        <w:jc w:val="right"/>
      </w:pPr>
      <w:r>
        <w:t>к Порядку</w:t>
      </w:r>
    </w:p>
    <w:p w:rsidR="007E46D5" w:rsidRDefault="007E46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46D5">
        <w:tc>
          <w:tcPr>
            <w:tcW w:w="60" w:type="dxa"/>
            <w:tcBorders>
              <w:top w:val="nil"/>
              <w:left w:val="nil"/>
              <w:bottom w:val="nil"/>
              <w:right w:val="nil"/>
            </w:tcBorders>
            <w:shd w:val="clear" w:color="auto" w:fill="CED3F1"/>
            <w:tcMar>
              <w:top w:w="0" w:type="dxa"/>
              <w:left w:w="0" w:type="dxa"/>
              <w:bottom w:w="0" w:type="dxa"/>
              <w:right w:w="0" w:type="dxa"/>
            </w:tcMar>
          </w:tcPr>
          <w:p w:rsidR="007E46D5" w:rsidRDefault="007E46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46D5" w:rsidRDefault="007E46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46D5" w:rsidRDefault="007E46D5">
            <w:pPr>
              <w:pStyle w:val="ConsPlusNormal"/>
              <w:jc w:val="center"/>
            </w:pPr>
            <w:r>
              <w:rPr>
                <w:color w:val="392C69"/>
              </w:rPr>
              <w:t>Список изменяющих документов</w:t>
            </w:r>
          </w:p>
          <w:p w:rsidR="007E46D5" w:rsidRDefault="007E46D5">
            <w:pPr>
              <w:pStyle w:val="ConsPlusNormal"/>
              <w:jc w:val="center"/>
            </w:pPr>
            <w:r>
              <w:rPr>
                <w:color w:val="392C69"/>
              </w:rPr>
              <w:t xml:space="preserve">(в ред. </w:t>
            </w:r>
            <w:hyperlink r:id="rId49">
              <w:r>
                <w:rPr>
                  <w:color w:val="0000FF"/>
                </w:rPr>
                <w:t>постановления</w:t>
              </w:r>
            </w:hyperlink>
            <w:r>
              <w:rPr>
                <w:color w:val="392C69"/>
              </w:rPr>
              <w:t xml:space="preserve"> Правительства Кировской области от 30.06.2022 N 329-П)</w:t>
            </w:r>
          </w:p>
        </w:tc>
        <w:tc>
          <w:tcPr>
            <w:tcW w:w="113" w:type="dxa"/>
            <w:tcBorders>
              <w:top w:val="nil"/>
              <w:left w:val="nil"/>
              <w:bottom w:val="nil"/>
              <w:right w:val="nil"/>
            </w:tcBorders>
            <w:shd w:val="clear" w:color="auto" w:fill="F4F3F8"/>
            <w:tcMar>
              <w:top w:w="0" w:type="dxa"/>
              <w:left w:w="0" w:type="dxa"/>
              <w:bottom w:w="0" w:type="dxa"/>
              <w:right w:w="0" w:type="dxa"/>
            </w:tcMar>
          </w:tcPr>
          <w:p w:rsidR="007E46D5" w:rsidRDefault="007E46D5">
            <w:pPr>
              <w:pStyle w:val="ConsPlusNormal"/>
            </w:pPr>
          </w:p>
        </w:tc>
      </w:tr>
    </w:tbl>
    <w:p w:rsidR="007E46D5" w:rsidRDefault="007E46D5">
      <w:pPr>
        <w:pStyle w:val="ConsPlusNormal"/>
        <w:jc w:val="both"/>
      </w:pPr>
    </w:p>
    <w:p w:rsidR="007E46D5" w:rsidRDefault="007E46D5">
      <w:pPr>
        <w:pStyle w:val="ConsPlusNonformat"/>
        <w:jc w:val="both"/>
      </w:pPr>
      <w:bookmarkStart w:id="13" w:name="P243"/>
      <w:bookmarkEnd w:id="13"/>
      <w:r>
        <w:t xml:space="preserve">                            ИНИЦИАТИВНЫЙ ПРОЕКТ</w:t>
      </w:r>
    </w:p>
    <w:p w:rsidR="007E46D5" w:rsidRDefault="007E46D5">
      <w:pPr>
        <w:pStyle w:val="ConsPlusNonformat"/>
        <w:jc w:val="both"/>
      </w:pPr>
      <w:r>
        <w:t xml:space="preserve">                  для участия в конкурсном отборе районов</w:t>
      </w:r>
    </w:p>
    <w:p w:rsidR="007E46D5" w:rsidRDefault="007E46D5">
      <w:pPr>
        <w:pStyle w:val="ConsPlusNonformat"/>
        <w:jc w:val="both"/>
      </w:pPr>
    </w:p>
    <w:p w:rsidR="007E46D5" w:rsidRDefault="007E46D5">
      <w:pPr>
        <w:pStyle w:val="ConsPlusNonformat"/>
        <w:jc w:val="both"/>
      </w:pPr>
      <w:r>
        <w:t>от ________________________________________________________________________</w:t>
      </w:r>
    </w:p>
    <w:p w:rsidR="007E46D5" w:rsidRDefault="007E46D5">
      <w:pPr>
        <w:pStyle w:val="ConsPlusNonformat"/>
        <w:jc w:val="both"/>
      </w:pPr>
      <w:r>
        <w:t xml:space="preserve">     (наименование муниципального образования - муниципального района,</w:t>
      </w:r>
    </w:p>
    <w:p w:rsidR="007E46D5" w:rsidRDefault="007E46D5">
      <w:pPr>
        <w:pStyle w:val="ConsPlusNonformat"/>
        <w:jc w:val="both"/>
      </w:pPr>
      <w:r>
        <w:t xml:space="preserve">                                  округа)</w:t>
      </w:r>
    </w:p>
    <w:p w:rsidR="007E46D5" w:rsidRDefault="007E46D5">
      <w:pPr>
        <w:pStyle w:val="ConsPlusNonformat"/>
        <w:jc w:val="both"/>
      </w:pPr>
    </w:p>
    <w:p w:rsidR="007E46D5" w:rsidRDefault="007E46D5">
      <w:pPr>
        <w:pStyle w:val="ConsPlusNonformat"/>
        <w:jc w:val="both"/>
      </w:pPr>
      <w:r>
        <w:t xml:space="preserve">    1.  Наименование  инициативного проекта для участия в конкурсном отборе</w:t>
      </w:r>
    </w:p>
    <w:p w:rsidR="007E46D5" w:rsidRDefault="007E46D5">
      <w:pPr>
        <w:pStyle w:val="ConsPlusNonformat"/>
        <w:jc w:val="both"/>
      </w:pPr>
      <w:r>
        <w:t>районов (далее - инициативный проект):</w:t>
      </w:r>
    </w:p>
    <w:p w:rsidR="007E46D5" w:rsidRDefault="007E46D5">
      <w:pPr>
        <w:pStyle w:val="ConsPlusNonformat"/>
        <w:jc w:val="both"/>
      </w:pPr>
      <w:r>
        <w:t>___________________________________________________________________________</w:t>
      </w:r>
    </w:p>
    <w:p w:rsidR="007E46D5" w:rsidRDefault="007E46D5">
      <w:pPr>
        <w:pStyle w:val="ConsPlusNonformat"/>
        <w:jc w:val="both"/>
      </w:pPr>
      <w:r>
        <w:t xml:space="preserve">         (наименование инициативного проекта, место его реализации</w:t>
      </w:r>
    </w:p>
    <w:p w:rsidR="007E46D5" w:rsidRDefault="007E46D5">
      <w:pPr>
        <w:pStyle w:val="ConsPlusNonformat"/>
        <w:jc w:val="both"/>
      </w:pPr>
      <w:r>
        <w:t>___________________________________________________________________________</w:t>
      </w:r>
    </w:p>
    <w:p w:rsidR="007E46D5" w:rsidRDefault="007E46D5">
      <w:pPr>
        <w:pStyle w:val="ConsPlusNonformat"/>
        <w:jc w:val="both"/>
      </w:pPr>
      <w:r>
        <w:t xml:space="preserve">         (населенный пункт, улица (пересечение улиц), номер дома)</w:t>
      </w:r>
    </w:p>
    <w:p w:rsidR="007E46D5" w:rsidRDefault="007E46D5">
      <w:pPr>
        <w:pStyle w:val="ConsPlusNonformat"/>
        <w:jc w:val="both"/>
      </w:pPr>
      <w:r>
        <w:t xml:space="preserve">    2.   Место   реализации  инициативного  проекта  (в  случае  реализации</w:t>
      </w:r>
    </w:p>
    <w:p w:rsidR="007E46D5" w:rsidRDefault="007E46D5">
      <w:pPr>
        <w:pStyle w:val="ConsPlusNonformat"/>
        <w:jc w:val="both"/>
      </w:pPr>
      <w:proofErr w:type="spellStart"/>
      <w:r>
        <w:t>межпоселенческого</w:t>
      </w:r>
      <w:proofErr w:type="spellEnd"/>
      <w:r>
        <w:t xml:space="preserve">   проекта  указывается  несколько  населенных  пунктов  и</w:t>
      </w:r>
    </w:p>
    <w:p w:rsidR="007E46D5" w:rsidRDefault="007E46D5">
      <w:pPr>
        <w:pStyle w:val="ConsPlusNonformat"/>
        <w:jc w:val="both"/>
      </w:pPr>
      <w:r>
        <w:t>поселений):</w:t>
      </w:r>
    </w:p>
    <w:p w:rsidR="007E46D5" w:rsidRDefault="007E46D5">
      <w:pPr>
        <w:pStyle w:val="ConsPlusNonformat"/>
        <w:jc w:val="both"/>
      </w:pPr>
      <w:r>
        <w:t xml:space="preserve">    2.1. Район (муниципальный округ): _____________________________________</w:t>
      </w:r>
    </w:p>
    <w:p w:rsidR="007E46D5" w:rsidRDefault="007E46D5">
      <w:pPr>
        <w:pStyle w:val="ConsPlusNonformat"/>
        <w:jc w:val="both"/>
      </w:pPr>
      <w:r>
        <w:t xml:space="preserve">    2.2. Поселение(</w:t>
      </w:r>
      <w:proofErr w:type="spellStart"/>
      <w:r>
        <w:t>ия</w:t>
      </w:r>
      <w:proofErr w:type="spellEnd"/>
      <w:r>
        <w:t>) (при наличии): _____________________________________</w:t>
      </w:r>
    </w:p>
    <w:p w:rsidR="007E46D5" w:rsidRDefault="007E46D5">
      <w:pPr>
        <w:pStyle w:val="ConsPlusNonformat"/>
        <w:jc w:val="both"/>
      </w:pPr>
      <w:r>
        <w:t xml:space="preserve">    2.3. Населенный(</w:t>
      </w:r>
      <w:proofErr w:type="spellStart"/>
      <w:r>
        <w:t>ые</w:t>
      </w:r>
      <w:proofErr w:type="spellEnd"/>
      <w:r>
        <w:t>) пункт(ы): _________________________________________</w:t>
      </w:r>
    </w:p>
    <w:p w:rsidR="007E46D5" w:rsidRDefault="007E46D5">
      <w:pPr>
        <w:pStyle w:val="ConsPlusNonformat"/>
        <w:jc w:val="both"/>
      </w:pPr>
      <w:r>
        <w:t xml:space="preserve">    2.4. Информация о населенном пункте (населенных пунктах):</w:t>
      </w:r>
    </w:p>
    <w:p w:rsidR="007E46D5" w:rsidRDefault="007E46D5">
      <w:pPr>
        <w:pStyle w:val="ConsPlusNonformat"/>
        <w:jc w:val="both"/>
      </w:pPr>
      <w:r>
        <w:t xml:space="preserve">    2.4.1.  Общая  численность  населения  населенного  пункта  (населенных</w:t>
      </w:r>
    </w:p>
    <w:p w:rsidR="007E46D5" w:rsidRDefault="007E46D5">
      <w:pPr>
        <w:pStyle w:val="ConsPlusNonformat"/>
        <w:jc w:val="both"/>
      </w:pPr>
      <w:r>
        <w:t>пунктов): _________________________________________________________________</w:t>
      </w:r>
    </w:p>
    <w:p w:rsidR="007E46D5" w:rsidRDefault="007E46D5">
      <w:pPr>
        <w:pStyle w:val="ConsPlusNonformat"/>
        <w:jc w:val="both"/>
      </w:pPr>
      <w:r>
        <w:t xml:space="preserve">                                ┌───┐</w:t>
      </w:r>
    </w:p>
    <w:p w:rsidR="007E46D5" w:rsidRDefault="007E46D5">
      <w:pPr>
        <w:pStyle w:val="ConsPlusNonformat"/>
        <w:jc w:val="both"/>
      </w:pPr>
      <w:r>
        <w:t xml:space="preserve">    2.4.2. Является моногородом │   │</w:t>
      </w:r>
    </w:p>
    <w:p w:rsidR="007E46D5" w:rsidRDefault="007E46D5">
      <w:pPr>
        <w:pStyle w:val="ConsPlusNonformat"/>
        <w:jc w:val="both"/>
      </w:pPr>
      <w:r>
        <w:t xml:space="preserve">                                └───┘</w:t>
      </w:r>
    </w:p>
    <w:p w:rsidR="007E46D5" w:rsidRDefault="007E46D5">
      <w:pPr>
        <w:pStyle w:val="ConsPlusNonformat"/>
        <w:jc w:val="both"/>
      </w:pPr>
      <w:r>
        <w:t xml:space="preserve">    3. Описание инициативного проекта:</w:t>
      </w:r>
    </w:p>
    <w:p w:rsidR="007E46D5" w:rsidRDefault="007E46D5">
      <w:pPr>
        <w:pStyle w:val="ConsPlusNonformat"/>
        <w:jc w:val="both"/>
      </w:pPr>
      <w:r>
        <w:t xml:space="preserve">    3.1.  Описание  проблемы,  на  решение  которой  направлен инициативный</w:t>
      </w:r>
    </w:p>
    <w:p w:rsidR="007E46D5" w:rsidRDefault="007E46D5">
      <w:pPr>
        <w:pStyle w:val="ConsPlusNonformat"/>
        <w:jc w:val="both"/>
      </w:pPr>
      <w:r>
        <w:t>проект  (далее  - проблема) (негативные социально-экономические последствия</w:t>
      </w:r>
    </w:p>
    <w:p w:rsidR="007E46D5" w:rsidRDefault="007E46D5">
      <w:pPr>
        <w:pStyle w:val="ConsPlusNonformat"/>
        <w:jc w:val="both"/>
      </w:pPr>
      <w:r>
        <w:t>проблемы,  суть проблемы, состояние объекта, степень неотложности решения и</w:t>
      </w:r>
    </w:p>
    <w:p w:rsidR="007E46D5" w:rsidRDefault="007E46D5">
      <w:pPr>
        <w:pStyle w:val="ConsPlusNonformat"/>
        <w:jc w:val="both"/>
      </w:pPr>
      <w:r>
        <w:t>т.д.): ____________________________________________________________________</w:t>
      </w:r>
    </w:p>
    <w:p w:rsidR="007E46D5" w:rsidRDefault="007E46D5">
      <w:pPr>
        <w:pStyle w:val="ConsPlusNonformat"/>
        <w:jc w:val="both"/>
      </w:pPr>
      <w:r>
        <w:t xml:space="preserve">    3.2. Участие в конкурсном отборе инициативных проектов ранее:</w:t>
      </w:r>
    </w:p>
    <w:p w:rsidR="007E46D5" w:rsidRDefault="007E46D5">
      <w:pPr>
        <w:pStyle w:val="ConsPlusNonformat"/>
        <w:jc w:val="both"/>
      </w:pPr>
      <w:r>
        <w:t>┌───┐</w:t>
      </w:r>
    </w:p>
    <w:p w:rsidR="007E46D5" w:rsidRDefault="007E46D5">
      <w:pPr>
        <w:pStyle w:val="ConsPlusNonformat"/>
        <w:jc w:val="both"/>
      </w:pPr>
      <w:r>
        <w:t>│   │ подается впервые;</w:t>
      </w:r>
    </w:p>
    <w:p w:rsidR="007E46D5" w:rsidRDefault="007E46D5">
      <w:pPr>
        <w:pStyle w:val="ConsPlusNonformat"/>
        <w:jc w:val="both"/>
      </w:pPr>
      <w:r>
        <w:t>└───┘</w:t>
      </w:r>
    </w:p>
    <w:p w:rsidR="007E46D5" w:rsidRDefault="007E46D5">
      <w:pPr>
        <w:pStyle w:val="ConsPlusNonformat"/>
        <w:jc w:val="both"/>
      </w:pPr>
      <w:r>
        <w:t>┌───┐</w:t>
      </w:r>
    </w:p>
    <w:p w:rsidR="007E46D5" w:rsidRDefault="007E46D5">
      <w:pPr>
        <w:pStyle w:val="ConsPlusNonformat"/>
        <w:jc w:val="both"/>
      </w:pPr>
      <w:r>
        <w:t>│   │ подается повторно;</w:t>
      </w:r>
    </w:p>
    <w:p w:rsidR="007E46D5" w:rsidRDefault="007E46D5">
      <w:pPr>
        <w:pStyle w:val="ConsPlusNonformat"/>
        <w:jc w:val="both"/>
      </w:pPr>
      <w:r>
        <w:lastRenderedPageBreak/>
        <w:t>└───┘</w:t>
      </w:r>
    </w:p>
    <w:p w:rsidR="007E46D5" w:rsidRDefault="007E46D5">
      <w:pPr>
        <w:pStyle w:val="ConsPlusNonformat"/>
        <w:jc w:val="both"/>
      </w:pPr>
      <w:r>
        <w:t xml:space="preserve">    год подачи инициативного проекта ранее: __________.</w:t>
      </w:r>
    </w:p>
    <w:p w:rsidR="007E46D5" w:rsidRDefault="007E46D5">
      <w:pPr>
        <w:pStyle w:val="ConsPlusNonformat"/>
        <w:jc w:val="both"/>
      </w:pPr>
      <w:r>
        <w:t xml:space="preserve">    3.3. Информация по объекту инфраструктуры:</w:t>
      </w:r>
    </w:p>
    <w:p w:rsidR="007E46D5" w:rsidRDefault="007E46D5">
      <w:pPr>
        <w:pStyle w:val="ConsPlusNonformat"/>
        <w:jc w:val="both"/>
      </w:pPr>
      <w:r>
        <w:t xml:space="preserve">    3.3.1.  Объект  должен  быть  построен  заново  (сведения  о  правах на</w:t>
      </w:r>
    </w:p>
    <w:p w:rsidR="007E46D5" w:rsidRDefault="007E46D5">
      <w:pPr>
        <w:pStyle w:val="ConsPlusNonformat"/>
        <w:jc w:val="both"/>
      </w:pPr>
      <w:r>
        <w:t>земельный  участок,  на  котором  планируется размещение объекта, решение о</w:t>
      </w:r>
    </w:p>
    <w:p w:rsidR="007E46D5" w:rsidRDefault="007E46D5">
      <w:pPr>
        <w:pStyle w:val="ConsPlusNonformat"/>
        <w:jc w:val="both"/>
      </w:pPr>
      <w:r>
        <w:t>предварительном согласовании предоставления земельного участка, гарантийное</w:t>
      </w:r>
    </w:p>
    <w:p w:rsidR="007E46D5" w:rsidRDefault="007E46D5">
      <w:pPr>
        <w:pStyle w:val="ConsPlusNonformat"/>
        <w:jc w:val="both"/>
      </w:pPr>
      <w:r>
        <w:t>письмо  с  обязательством  регистрации  права  собственности  на  земельный</w:t>
      </w:r>
    </w:p>
    <w:p w:rsidR="007E46D5" w:rsidRDefault="007E46D5">
      <w:pPr>
        <w:pStyle w:val="ConsPlusNonformat"/>
        <w:jc w:val="both"/>
      </w:pPr>
      <w:r>
        <w:t xml:space="preserve">                                        ┌───┐</w:t>
      </w:r>
    </w:p>
    <w:p w:rsidR="007E46D5" w:rsidRDefault="007E46D5">
      <w:pPr>
        <w:pStyle w:val="ConsPlusNonformat"/>
        <w:jc w:val="both"/>
      </w:pPr>
      <w:r>
        <w:t>участок, иные подтверждающие документы) │   │</w:t>
      </w:r>
    </w:p>
    <w:p w:rsidR="007E46D5" w:rsidRDefault="007E46D5">
      <w:pPr>
        <w:pStyle w:val="ConsPlusNonformat"/>
        <w:jc w:val="both"/>
      </w:pPr>
      <w:r>
        <w:t xml:space="preserve">                                        └───┘</w:t>
      </w:r>
    </w:p>
    <w:p w:rsidR="007E46D5" w:rsidRDefault="007E46D5">
      <w:pPr>
        <w:pStyle w:val="ConsPlusNonformat"/>
        <w:jc w:val="both"/>
      </w:pPr>
      <w:r>
        <w:t xml:space="preserve">                             ┌───┐</w:t>
      </w:r>
    </w:p>
    <w:p w:rsidR="007E46D5" w:rsidRDefault="007E46D5">
      <w:pPr>
        <w:pStyle w:val="ConsPlusNonformat"/>
        <w:jc w:val="both"/>
      </w:pPr>
      <w:r>
        <w:t xml:space="preserve">    3.3.2. Объект существует │   │</w:t>
      </w:r>
    </w:p>
    <w:p w:rsidR="007E46D5" w:rsidRDefault="007E46D5">
      <w:pPr>
        <w:pStyle w:val="ConsPlusNonformat"/>
        <w:jc w:val="both"/>
      </w:pPr>
      <w:r>
        <w:t xml:space="preserve">                             └───┘</w:t>
      </w:r>
    </w:p>
    <w:p w:rsidR="007E46D5" w:rsidRDefault="007E46D5">
      <w:pPr>
        <w:pStyle w:val="ConsPlusNonformat"/>
        <w:jc w:val="both"/>
      </w:pPr>
      <w:r>
        <w:t xml:space="preserve">    3.3.2.1. Год постройки: _______________________________________________</w:t>
      </w:r>
    </w:p>
    <w:p w:rsidR="007E46D5" w:rsidRDefault="007E46D5">
      <w:pPr>
        <w:pStyle w:val="ConsPlusNonformat"/>
        <w:jc w:val="both"/>
      </w:pPr>
      <w:r>
        <w:t xml:space="preserve">    3.3.2.2. Общая характеристика объекта: ________________________________</w:t>
      </w:r>
    </w:p>
    <w:p w:rsidR="007E46D5" w:rsidRDefault="007E46D5">
      <w:pPr>
        <w:pStyle w:val="ConsPlusNonformat"/>
        <w:jc w:val="both"/>
      </w:pPr>
      <w:r>
        <w:t xml:space="preserve">                                              (краткое описание объекта,</w:t>
      </w:r>
    </w:p>
    <w:p w:rsidR="007E46D5" w:rsidRDefault="007E46D5">
      <w:pPr>
        <w:pStyle w:val="ConsPlusNonformat"/>
        <w:jc w:val="both"/>
      </w:pPr>
      <w:r>
        <w:t xml:space="preserve">                                                    почтовый адрес)</w:t>
      </w:r>
    </w:p>
    <w:p w:rsidR="007E46D5" w:rsidRDefault="007E46D5">
      <w:pPr>
        <w:pStyle w:val="ConsPlusNonformat"/>
        <w:jc w:val="both"/>
      </w:pPr>
      <w:r>
        <w:t xml:space="preserve">    3.3.2.3. Текущее состояние объекта: ___________________________________</w:t>
      </w:r>
    </w:p>
    <w:p w:rsidR="007E46D5" w:rsidRDefault="007E46D5">
      <w:pPr>
        <w:pStyle w:val="ConsPlusNonformat"/>
        <w:jc w:val="both"/>
      </w:pPr>
      <w:r>
        <w:t xml:space="preserve">    3.3.2.4.   Информация   о  собственнике  объекта  (выписка  из  реестра</w:t>
      </w:r>
    </w:p>
    <w:p w:rsidR="007E46D5" w:rsidRDefault="007E46D5">
      <w:pPr>
        <w:pStyle w:val="ConsPlusNonformat"/>
        <w:jc w:val="both"/>
      </w:pPr>
      <w:r>
        <w:t>муниципального  имущества,  выписка  из  Единого  государственного  реестра</w:t>
      </w:r>
    </w:p>
    <w:p w:rsidR="007E46D5" w:rsidRDefault="007E46D5">
      <w:pPr>
        <w:pStyle w:val="ConsPlusNonformat"/>
        <w:jc w:val="both"/>
      </w:pPr>
      <w:r>
        <w:t>недвижимости, иные подтверждающие документы): _____________________________</w:t>
      </w:r>
    </w:p>
    <w:p w:rsidR="007E46D5" w:rsidRDefault="007E46D5">
      <w:pPr>
        <w:pStyle w:val="ConsPlusNonformat"/>
        <w:jc w:val="both"/>
      </w:pPr>
      <w:r>
        <w:t xml:space="preserve">    3.3.2.5.  Не является объектом культурного наследия (памятником истории</w:t>
      </w:r>
    </w:p>
    <w:p w:rsidR="007E46D5" w:rsidRDefault="007E46D5">
      <w:pPr>
        <w:pStyle w:val="ConsPlusNonformat"/>
        <w:jc w:val="both"/>
      </w:pPr>
      <w:r>
        <w:t xml:space="preserve">                                         ┌───┐</w:t>
      </w:r>
    </w:p>
    <w:p w:rsidR="007E46D5" w:rsidRDefault="007E46D5">
      <w:pPr>
        <w:pStyle w:val="ConsPlusNonformat"/>
        <w:jc w:val="both"/>
      </w:pPr>
      <w:r>
        <w:t>и культуры) народов Российской Федерации │   │</w:t>
      </w:r>
    </w:p>
    <w:p w:rsidR="007E46D5" w:rsidRDefault="007E46D5">
      <w:pPr>
        <w:pStyle w:val="ConsPlusNonformat"/>
        <w:jc w:val="both"/>
      </w:pPr>
      <w:r>
        <w:t xml:space="preserve">                                         └───┘</w:t>
      </w:r>
    </w:p>
    <w:p w:rsidR="007E46D5" w:rsidRDefault="007E46D5">
      <w:pPr>
        <w:pStyle w:val="ConsPlusNonformat"/>
        <w:jc w:val="both"/>
      </w:pPr>
      <w:r>
        <w:t xml:space="preserve">    3.4. Мероприятия по реализации инициативного проекта.</w:t>
      </w:r>
    </w:p>
    <w:p w:rsidR="007E46D5" w:rsidRDefault="007E46D5">
      <w:pPr>
        <w:pStyle w:val="ConsPlusNonformat"/>
        <w:jc w:val="both"/>
      </w:pPr>
      <w:r>
        <w:t xml:space="preserve">    3.4.1.  Тип  объекта  общественной инфраструктуры, на который направлен</w:t>
      </w:r>
    </w:p>
    <w:p w:rsidR="007E46D5" w:rsidRDefault="007E46D5">
      <w:pPr>
        <w:pStyle w:val="ConsPlusNonformat"/>
        <w:jc w:val="both"/>
      </w:pPr>
      <w:r>
        <w:t>инициативный проект:</w:t>
      </w:r>
    </w:p>
    <w:p w:rsidR="007E46D5" w:rsidRDefault="007E46D5">
      <w:pPr>
        <w:pStyle w:val="ConsPlusNonformat"/>
        <w:jc w:val="both"/>
      </w:pPr>
      <w:r>
        <w:t xml:space="preserve">    3.4.1.1. Для муниципального района:</w:t>
      </w:r>
    </w:p>
    <w:p w:rsidR="007E46D5" w:rsidRDefault="007E46D5">
      <w:pPr>
        <w:pStyle w:val="ConsPlusNormal"/>
        <w:jc w:val="both"/>
      </w:pPr>
    </w:p>
    <w:p w:rsidR="007E46D5" w:rsidRDefault="007E46D5">
      <w:pPr>
        <w:pStyle w:val="ConsPlusCell"/>
        <w:jc w:val="both"/>
      </w:pPr>
      <w:r>
        <w:t>┌───────────────────────────────────────────────────┬─────────────────────┐</w:t>
      </w:r>
    </w:p>
    <w:p w:rsidR="007E46D5" w:rsidRDefault="007E46D5">
      <w:pPr>
        <w:pStyle w:val="ConsPlusCell"/>
        <w:jc w:val="both"/>
      </w:pPr>
      <w:r>
        <w:t>│        Тип объекта общественной инфраструктуры,   │     Мероприятие     │</w:t>
      </w:r>
    </w:p>
    <w:p w:rsidR="007E46D5" w:rsidRDefault="007E46D5">
      <w:pPr>
        <w:pStyle w:val="ConsPlusCell"/>
        <w:jc w:val="both"/>
      </w:pPr>
      <w:r>
        <w:t>│        на который направлен инициативный проект   │    по реализации    │</w:t>
      </w:r>
    </w:p>
    <w:p w:rsidR="007E46D5" w:rsidRDefault="007E46D5">
      <w:pPr>
        <w:pStyle w:val="ConsPlusCell"/>
        <w:jc w:val="both"/>
      </w:pPr>
      <w:r>
        <w:t>│                                                   │инициативного проекта│</w:t>
      </w:r>
    </w:p>
    <w:p w:rsidR="007E46D5" w:rsidRDefault="007E46D5">
      <w:pPr>
        <w:pStyle w:val="ConsPlusCell"/>
        <w:jc w:val="both"/>
      </w:pPr>
      <w:r>
        <w:t>├───────────────────────────────────────────────────┼─────────────────────┤</w:t>
      </w:r>
    </w:p>
    <w:p w:rsidR="007E46D5" w:rsidRDefault="007E46D5">
      <w:pPr>
        <w:pStyle w:val="ConsPlusCell"/>
        <w:jc w:val="both"/>
      </w:pPr>
      <w:r>
        <w:t>│┌───┐ Автомобильные  дороги  (</w:t>
      </w:r>
      <w:proofErr w:type="spellStart"/>
      <w:r>
        <w:t>межпоселенческие</w:t>
      </w:r>
      <w:proofErr w:type="spellEnd"/>
      <w:r>
        <w:t>)   и│                     │</w:t>
      </w:r>
    </w:p>
    <w:p w:rsidR="007E46D5" w:rsidRDefault="007E46D5">
      <w:pPr>
        <w:pStyle w:val="ConsPlusCell"/>
        <w:jc w:val="both"/>
      </w:pPr>
      <w:r>
        <w:t>││   │ сооружения  на  них  вне  границ   населенных│                     │</w:t>
      </w:r>
    </w:p>
    <w:p w:rsidR="007E46D5" w:rsidRDefault="007E46D5">
      <w:pPr>
        <w:pStyle w:val="ConsPlusCell"/>
        <w:jc w:val="both"/>
      </w:pPr>
      <w:r>
        <w:t>│└───┘ пунктов в границах муниципального района     │                     │</w:t>
      </w:r>
    </w:p>
    <w:p w:rsidR="007E46D5" w:rsidRDefault="007E46D5">
      <w:pPr>
        <w:pStyle w:val="ConsPlusCell"/>
        <w:jc w:val="both"/>
      </w:pPr>
      <w:r>
        <w:t>├───────────────────────────────────────────────────┼─────────────────────┤</w:t>
      </w:r>
    </w:p>
    <w:p w:rsidR="007E46D5" w:rsidRDefault="007E46D5">
      <w:pPr>
        <w:pStyle w:val="ConsPlusCell"/>
        <w:jc w:val="both"/>
      </w:pPr>
      <w:r>
        <w:t>│┌───┐ Учреждения     библиотечного     обслуживания│                     │</w:t>
      </w:r>
    </w:p>
    <w:p w:rsidR="007E46D5" w:rsidRDefault="007E46D5">
      <w:pPr>
        <w:pStyle w:val="ConsPlusCell"/>
        <w:jc w:val="both"/>
      </w:pPr>
      <w:r>
        <w:t>││   │ населения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Учреждения культуры                          │                     │</w:t>
      </w:r>
    </w:p>
    <w:p w:rsidR="007E46D5" w:rsidRDefault="007E46D5">
      <w:pPr>
        <w:pStyle w:val="ConsPlusCell"/>
        <w:jc w:val="both"/>
      </w:pPr>
      <w:r>
        <w:t>││   │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Объекты   развития   местного   традиционного│                     │</w:t>
      </w:r>
    </w:p>
    <w:p w:rsidR="007E46D5" w:rsidRDefault="007E46D5">
      <w:pPr>
        <w:pStyle w:val="ConsPlusCell"/>
        <w:jc w:val="both"/>
      </w:pPr>
      <w:r>
        <w:t>││   │ народного художественного творчества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Объекты  физической  культуры   и   массового│                     │</w:t>
      </w:r>
    </w:p>
    <w:p w:rsidR="007E46D5" w:rsidRDefault="007E46D5">
      <w:pPr>
        <w:pStyle w:val="ConsPlusCell"/>
        <w:jc w:val="both"/>
      </w:pPr>
      <w:r>
        <w:t>││   │ спорта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Объекты накопления, сбора, транспортирования,│                     │</w:t>
      </w:r>
    </w:p>
    <w:p w:rsidR="007E46D5" w:rsidRDefault="007E46D5">
      <w:pPr>
        <w:pStyle w:val="ConsPlusCell"/>
        <w:jc w:val="both"/>
      </w:pPr>
      <w:r>
        <w:t>││   │ обработки,  утилизации  твердых  коммунальных│                     │</w:t>
      </w:r>
    </w:p>
    <w:p w:rsidR="007E46D5" w:rsidRDefault="007E46D5">
      <w:pPr>
        <w:pStyle w:val="ConsPlusCell"/>
        <w:jc w:val="both"/>
      </w:pPr>
      <w:r>
        <w:t>│└───┘ отходов                                      │                     │</w:t>
      </w:r>
    </w:p>
    <w:p w:rsidR="007E46D5" w:rsidRDefault="007E46D5">
      <w:pPr>
        <w:pStyle w:val="ConsPlusCell"/>
        <w:jc w:val="both"/>
      </w:pPr>
      <w:r>
        <w:t>├───────────────────────────────────────────────────┼─────────────────────┤</w:t>
      </w:r>
    </w:p>
    <w:p w:rsidR="007E46D5" w:rsidRDefault="007E46D5">
      <w:pPr>
        <w:pStyle w:val="ConsPlusCell"/>
        <w:jc w:val="both"/>
      </w:pPr>
      <w:r>
        <w:t xml:space="preserve">│┌───┐ </w:t>
      </w:r>
      <w:proofErr w:type="spellStart"/>
      <w:r>
        <w:t>Межпоселенческие</w:t>
      </w:r>
      <w:proofErr w:type="spellEnd"/>
      <w:r>
        <w:t xml:space="preserve"> места захоронения           │                     │</w:t>
      </w:r>
    </w:p>
    <w:p w:rsidR="007E46D5" w:rsidRDefault="007E46D5">
      <w:pPr>
        <w:pStyle w:val="ConsPlusCell"/>
        <w:jc w:val="both"/>
      </w:pPr>
      <w:r>
        <w:t>││   │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xml:space="preserve">│┌───┐ Объекты </w:t>
      </w:r>
      <w:proofErr w:type="spellStart"/>
      <w:r>
        <w:t>межпоселенческого</w:t>
      </w:r>
      <w:proofErr w:type="spellEnd"/>
      <w:r>
        <w:t xml:space="preserve"> характера по охране│                     │</w:t>
      </w:r>
    </w:p>
    <w:p w:rsidR="007E46D5" w:rsidRDefault="007E46D5">
      <w:pPr>
        <w:pStyle w:val="ConsPlusCell"/>
        <w:jc w:val="both"/>
      </w:pPr>
      <w:r>
        <w:lastRenderedPageBreak/>
        <w:t>││   │ окружающей среды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Объекты    охраны     лечебно-оздоровительных│                     │</w:t>
      </w:r>
    </w:p>
    <w:p w:rsidR="007E46D5" w:rsidRDefault="007E46D5">
      <w:pPr>
        <w:pStyle w:val="ConsPlusCell"/>
        <w:jc w:val="both"/>
      </w:pPr>
      <w:r>
        <w:t>││   │ местностей и курортов  местного  значения  на│                     │</w:t>
      </w:r>
    </w:p>
    <w:p w:rsidR="007E46D5" w:rsidRDefault="007E46D5">
      <w:pPr>
        <w:pStyle w:val="ConsPlusCell"/>
        <w:jc w:val="both"/>
      </w:pPr>
      <w:r>
        <w:t>│└───┘ территории муниципального образования        │                     │</w:t>
      </w:r>
    </w:p>
    <w:p w:rsidR="007E46D5" w:rsidRDefault="007E46D5">
      <w:pPr>
        <w:pStyle w:val="ConsPlusCell"/>
        <w:jc w:val="both"/>
      </w:pPr>
      <w:r>
        <w:t>├───────────────────────────────────────────────────┼─────────────────────┤</w:t>
      </w:r>
    </w:p>
    <w:p w:rsidR="007E46D5" w:rsidRDefault="007E46D5">
      <w:pPr>
        <w:pStyle w:val="ConsPlusCell"/>
        <w:jc w:val="both"/>
      </w:pPr>
      <w:r>
        <w:t>│┌───┐ Объекты дополнительного образования детей    │                     │</w:t>
      </w:r>
    </w:p>
    <w:p w:rsidR="007E46D5" w:rsidRDefault="007E46D5">
      <w:pPr>
        <w:pStyle w:val="ConsPlusCell"/>
        <w:jc w:val="both"/>
      </w:pPr>
      <w:r>
        <w:t>││   │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Объекты инфраструктуры связи                 │                     │</w:t>
      </w:r>
    </w:p>
    <w:p w:rsidR="007E46D5" w:rsidRDefault="007E46D5">
      <w:pPr>
        <w:pStyle w:val="ConsPlusCell"/>
        <w:jc w:val="both"/>
      </w:pPr>
      <w:r>
        <w:t>││   │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Объекты  жилищно-коммунального  хозяйства   -│                     │</w:t>
      </w:r>
    </w:p>
    <w:p w:rsidR="007E46D5" w:rsidRDefault="007E46D5">
      <w:pPr>
        <w:pStyle w:val="ConsPlusCell"/>
        <w:jc w:val="both"/>
      </w:pPr>
      <w:r>
        <w:t>││   │ теплоснабжение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Объекты  жилищно-коммунального  хозяйства   -│                     │</w:t>
      </w:r>
    </w:p>
    <w:p w:rsidR="007E46D5" w:rsidRDefault="007E46D5">
      <w:pPr>
        <w:pStyle w:val="ConsPlusCell"/>
        <w:jc w:val="both"/>
      </w:pPr>
      <w:r>
        <w:t>││   │ водоотведение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Объекты  жилищно-коммунального  хозяйства   -│                     │</w:t>
      </w:r>
    </w:p>
    <w:p w:rsidR="007E46D5" w:rsidRDefault="007E46D5">
      <w:pPr>
        <w:pStyle w:val="ConsPlusCell"/>
        <w:jc w:val="both"/>
      </w:pPr>
      <w:r>
        <w:t>││   │ водоснабжение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7E46D5">
        <w:tc>
          <w:tcPr>
            <w:tcW w:w="9070" w:type="dxa"/>
            <w:tcBorders>
              <w:top w:val="nil"/>
              <w:left w:val="nil"/>
              <w:bottom w:val="nil"/>
              <w:right w:val="nil"/>
            </w:tcBorders>
          </w:tcPr>
          <w:p w:rsidR="007E46D5" w:rsidRDefault="007E46D5">
            <w:pPr>
              <w:pStyle w:val="ConsPlusNormal"/>
              <w:ind w:firstLine="283"/>
              <w:jc w:val="both"/>
            </w:pPr>
            <w:r>
              <w:t>3.4.1.2. Для муниципального округа:</w:t>
            </w:r>
          </w:p>
        </w:tc>
      </w:tr>
    </w:tbl>
    <w:p w:rsidR="007E46D5" w:rsidRDefault="007E46D5">
      <w:pPr>
        <w:pStyle w:val="ConsPlusNormal"/>
        <w:jc w:val="both"/>
      </w:pPr>
    </w:p>
    <w:p w:rsidR="007E46D5" w:rsidRDefault="007E46D5">
      <w:pPr>
        <w:pStyle w:val="ConsPlusCell"/>
        <w:jc w:val="both"/>
      </w:pPr>
      <w:r>
        <w:t>┌───────────────────────────────────────────────────┬─────────────────────┐</w:t>
      </w:r>
    </w:p>
    <w:p w:rsidR="007E46D5" w:rsidRDefault="007E46D5">
      <w:pPr>
        <w:pStyle w:val="ConsPlusCell"/>
        <w:jc w:val="both"/>
      </w:pPr>
      <w:r>
        <w:t>│        Тип объекта общественной инфраструктуры,   │     Мероприятие     │</w:t>
      </w:r>
    </w:p>
    <w:p w:rsidR="007E46D5" w:rsidRDefault="007E46D5">
      <w:pPr>
        <w:pStyle w:val="ConsPlusCell"/>
        <w:jc w:val="both"/>
      </w:pPr>
      <w:r>
        <w:t>│        на который направлен инициативный проект   │    по реализации    │</w:t>
      </w:r>
    </w:p>
    <w:p w:rsidR="007E46D5" w:rsidRDefault="007E46D5">
      <w:pPr>
        <w:pStyle w:val="ConsPlusCell"/>
        <w:jc w:val="both"/>
      </w:pPr>
      <w:r>
        <w:t>│                                                   │инициативного проекта│</w:t>
      </w:r>
    </w:p>
    <w:p w:rsidR="007E46D5" w:rsidRDefault="007E46D5">
      <w:pPr>
        <w:pStyle w:val="ConsPlusCell"/>
        <w:jc w:val="both"/>
      </w:pPr>
      <w:r>
        <w:t>├───────────────────────────────────────────────────┼─────────────────────┤</w:t>
      </w:r>
    </w:p>
    <w:p w:rsidR="007E46D5" w:rsidRDefault="007E46D5">
      <w:pPr>
        <w:pStyle w:val="ConsPlusCell"/>
        <w:jc w:val="both"/>
      </w:pPr>
      <w:r>
        <w:t>│┌───┐ Объекты  жилищно-коммунального  хозяйства   -│                     │</w:t>
      </w:r>
    </w:p>
    <w:p w:rsidR="007E46D5" w:rsidRDefault="007E46D5">
      <w:pPr>
        <w:pStyle w:val="ConsPlusCell"/>
        <w:jc w:val="both"/>
      </w:pPr>
      <w:r>
        <w:t>││   │ водоснабжение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Объекты  жилищно-коммунального  хозяйства   -│                     │</w:t>
      </w:r>
    </w:p>
    <w:p w:rsidR="007E46D5" w:rsidRDefault="007E46D5">
      <w:pPr>
        <w:pStyle w:val="ConsPlusCell"/>
        <w:jc w:val="both"/>
      </w:pPr>
      <w:r>
        <w:t>││   │ водоотведение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Автомобильные дороги и сооружения  на  них  в│                     │</w:t>
      </w:r>
    </w:p>
    <w:p w:rsidR="007E46D5" w:rsidRDefault="007E46D5">
      <w:pPr>
        <w:pStyle w:val="ConsPlusCell"/>
        <w:jc w:val="both"/>
      </w:pPr>
      <w:r>
        <w:t>││   │ границах муниципального округа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Объекты по охране окружающей среды           │                     │</w:t>
      </w:r>
    </w:p>
    <w:p w:rsidR="007E46D5" w:rsidRDefault="007E46D5">
      <w:pPr>
        <w:pStyle w:val="ConsPlusCell"/>
        <w:jc w:val="both"/>
      </w:pPr>
      <w:r>
        <w:t>││   │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Учреждения     библиотечного     обслуживания│                     │</w:t>
      </w:r>
    </w:p>
    <w:p w:rsidR="007E46D5" w:rsidRDefault="007E46D5">
      <w:pPr>
        <w:pStyle w:val="ConsPlusCell"/>
        <w:jc w:val="both"/>
      </w:pPr>
      <w:r>
        <w:t>││   │ населения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Учреждения культуры                          │                     │</w:t>
      </w:r>
    </w:p>
    <w:p w:rsidR="007E46D5" w:rsidRDefault="007E46D5">
      <w:pPr>
        <w:pStyle w:val="ConsPlusCell"/>
        <w:jc w:val="both"/>
      </w:pPr>
      <w:r>
        <w:t>││   │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Объекты   развития   местного   традиционного│                     │</w:t>
      </w:r>
    </w:p>
    <w:p w:rsidR="007E46D5" w:rsidRDefault="007E46D5">
      <w:pPr>
        <w:pStyle w:val="ConsPlusCell"/>
        <w:jc w:val="both"/>
      </w:pPr>
      <w:r>
        <w:t>││   │ народного художественного творчества         │                     │</w:t>
      </w:r>
    </w:p>
    <w:p w:rsidR="007E46D5" w:rsidRDefault="007E46D5">
      <w:pPr>
        <w:pStyle w:val="ConsPlusCell"/>
        <w:jc w:val="both"/>
      </w:pPr>
      <w:r>
        <w:t>│└───┘                                              │                     │</w:t>
      </w:r>
    </w:p>
    <w:p w:rsidR="007E46D5" w:rsidRDefault="007E46D5">
      <w:pPr>
        <w:pStyle w:val="ConsPlusCell"/>
        <w:jc w:val="both"/>
      </w:pPr>
      <w:r>
        <w:lastRenderedPageBreak/>
        <w:t>├───────────────────────────────────────────────────┼─────────────────────┤</w:t>
      </w:r>
    </w:p>
    <w:p w:rsidR="007E46D5" w:rsidRDefault="007E46D5">
      <w:pPr>
        <w:pStyle w:val="ConsPlusCell"/>
        <w:jc w:val="both"/>
      </w:pPr>
      <w:r>
        <w:t>│┌───┐ Объекты культурного наследия                 │                     │</w:t>
      </w:r>
    </w:p>
    <w:p w:rsidR="007E46D5" w:rsidRDefault="007E46D5">
      <w:pPr>
        <w:pStyle w:val="ConsPlusCell"/>
        <w:jc w:val="both"/>
      </w:pPr>
      <w:r>
        <w:t>││   │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Объекты  физической  культуры   и   массового│                     │</w:t>
      </w:r>
    </w:p>
    <w:p w:rsidR="007E46D5" w:rsidRDefault="007E46D5">
      <w:pPr>
        <w:pStyle w:val="ConsPlusCell"/>
        <w:jc w:val="both"/>
      </w:pPr>
      <w:r>
        <w:t>││   │ спорта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Места массового отдыха населения             │                     │</w:t>
      </w:r>
    </w:p>
    <w:p w:rsidR="007E46D5" w:rsidRDefault="007E46D5">
      <w:pPr>
        <w:pStyle w:val="ConsPlusCell"/>
        <w:jc w:val="both"/>
      </w:pPr>
      <w:r>
        <w:t>││   │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Объекты накопления, сбора, транспортирования,│                     │</w:t>
      </w:r>
    </w:p>
    <w:p w:rsidR="007E46D5" w:rsidRDefault="007E46D5">
      <w:pPr>
        <w:pStyle w:val="ConsPlusCell"/>
        <w:jc w:val="both"/>
      </w:pPr>
      <w:r>
        <w:t>││   │ обработки и утилизации  твердых  коммунальных│                     │</w:t>
      </w:r>
    </w:p>
    <w:p w:rsidR="007E46D5" w:rsidRDefault="007E46D5">
      <w:pPr>
        <w:pStyle w:val="ConsPlusCell"/>
        <w:jc w:val="both"/>
      </w:pPr>
      <w:r>
        <w:t>│└───┘ отходов                                      │                     │</w:t>
      </w:r>
    </w:p>
    <w:p w:rsidR="007E46D5" w:rsidRDefault="007E46D5">
      <w:pPr>
        <w:pStyle w:val="ConsPlusCell"/>
        <w:jc w:val="both"/>
      </w:pPr>
      <w:r>
        <w:t>├───────────────────────────────────────────────────┼─────────────────────┤</w:t>
      </w:r>
    </w:p>
    <w:p w:rsidR="007E46D5" w:rsidRDefault="007E46D5">
      <w:pPr>
        <w:pStyle w:val="ConsPlusCell"/>
        <w:jc w:val="both"/>
      </w:pPr>
      <w:r>
        <w:t>│┌───┐ Объекты      организации      благоустройства│                     │</w:t>
      </w:r>
    </w:p>
    <w:p w:rsidR="007E46D5" w:rsidRDefault="007E46D5">
      <w:pPr>
        <w:pStyle w:val="ConsPlusCell"/>
        <w:jc w:val="both"/>
      </w:pPr>
      <w:r>
        <w:t>││   │ территории муниципального округа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Объекты уличного освещения                   │                     │</w:t>
      </w:r>
    </w:p>
    <w:p w:rsidR="007E46D5" w:rsidRDefault="007E46D5">
      <w:pPr>
        <w:pStyle w:val="ConsPlusCell"/>
        <w:jc w:val="both"/>
      </w:pPr>
      <w:r>
        <w:t>││   │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Места захоронения                            │                     │</w:t>
      </w:r>
    </w:p>
    <w:p w:rsidR="007E46D5" w:rsidRDefault="007E46D5">
      <w:pPr>
        <w:pStyle w:val="ConsPlusCell"/>
        <w:jc w:val="both"/>
      </w:pPr>
      <w:r>
        <w:t>││   │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Объекты дополнительного образования детей    │                     │</w:t>
      </w:r>
    </w:p>
    <w:p w:rsidR="007E46D5" w:rsidRDefault="007E46D5">
      <w:pPr>
        <w:pStyle w:val="ConsPlusCell"/>
        <w:jc w:val="both"/>
      </w:pPr>
      <w:r>
        <w:t>││   │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Объекты по обеспечению первичных мер пожарной│                     │</w:t>
      </w:r>
    </w:p>
    <w:p w:rsidR="007E46D5" w:rsidRDefault="007E46D5">
      <w:pPr>
        <w:pStyle w:val="ConsPlusCell"/>
        <w:jc w:val="both"/>
      </w:pPr>
      <w:r>
        <w:t>││   │ безопасности в границах  сельских  населенных│                     │</w:t>
      </w:r>
    </w:p>
    <w:p w:rsidR="007E46D5" w:rsidRDefault="007E46D5">
      <w:pPr>
        <w:pStyle w:val="ConsPlusCell"/>
        <w:jc w:val="both"/>
      </w:pPr>
      <w:r>
        <w:t>│└───┘ пунктов                                      │                     │</w:t>
      </w:r>
    </w:p>
    <w:p w:rsidR="007E46D5" w:rsidRDefault="007E46D5">
      <w:pPr>
        <w:pStyle w:val="ConsPlusCell"/>
        <w:jc w:val="both"/>
      </w:pPr>
      <w:r>
        <w:t>└───────────────────────────────────────────────────┴─────────────────────┘</w:t>
      </w:r>
    </w:p>
    <w:p w:rsidR="007E46D5" w:rsidRDefault="007E46D5">
      <w:pPr>
        <w:pStyle w:val="ConsPlusNormal"/>
        <w:jc w:val="both"/>
      </w:pPr>
    </w:p>
    <w:p w:rsidR="007E46D5" w:rsidRDefault="007E46D5">
      <w:pPr>
        <w:pStyle w:val="ConsPlusNonformat"/>
        <w:jc w:val="both"/>
      </w:pPr>
      <w:r>
        <w:t xml:space="preserve">    3.4.2.  Комплексное  решение при реализации инициативного проекта, если</w:t>
      </w:r>
    </w:p>
    <w:p w:rsidR="007E46D5" w:rsidRDefault="007E46D5">
      <w:pPr>
        <w:pStyle w:val="ConsPlusNonformat"/>
        <w:jc w:val="both"/>
      </w:pPr>
      <w:r>
        <w:t>мероприятия  по  реализации  инициативного проекта относятся к двум и более</w:t>
      </w:r>
    </w:p>
    <w:p w:rsidR="007E46D5" w:rsidRDefault="007E46D5">
      <w:pPr>
        <w:pStyle w:val="ConsPlusNonformat"/>
        <w:jc w:val="both"/>
      </w:pPr>
      <w:r>
        <w:t xml:space="preserve">               ┌───┐</w:t>
      </w:r>
    </w:p>
    <w:p w:rsidR="007E46D5" w:rsidRDefault="007E46D5">
      <w:pPr>
        <w:pStyle w:val="ConsPlusNonformat"/>
        <w:jc w:val="both"/>
      </w:pPr>
      <w:r>
        <w:t>типам объектов │   │</w:t>
      </w:r>
    </w:p>
    <w:p w:rsidR="007E46D5" w:rsidRDefault="007E46D5">
      <w:pPr>
        <w:pStyle w:val="ConsPlusNonformat"/>
        <w:jc w:val="both"/>
      </w:pPr>
      <w:r>
        <w:t xml:space="preserve">               └───┘</w:t>
      </w:r>
    </w:p>
    <w:p w:rsidR="007E46D5" w:rsidRDefault="007E46D5">
      <w:pPr>
        <w:pStyle w:val="ConsPlusNonformat"/>
        <w:jc w:val="both"/>
      </w:pPr>
      <w:r>
        <w:t xml:space="preserve">    3.4.3.  Мероприятия  по  созданию доступности объекта для маломобильных</w:t>
      </w:r>
    </w:p>
    <w:p w:rsidR="007E46D5" w:rsidRDefault="007E46D5">
      <w:pPr>
        <w:pStyle w:val="ConsPlusNonformat"/>
        <w:jc w:val="both"/>
      </w:pPr>
      <w:r>
        <w:t>групп населения: __________________________________________________________</w:t>
      </w:r>
    </w:p>
    <w:p w:rsidR="007E46D5" w:rsidRDefault="007E46D5">
      <w:pPr>
        <w:pStyle w:val="ConsPlusNonformat"/>
        <w:jc w:val="both"/>
      </w:pPr>
      <w:r>
        <w:t xml:space="preserve">                  (мероприятия, предусмотренные технической документацией</w:t>
      </w:r>
    </w:p>
    <w:p w:rsidR="007E46D5" w:rsidRDefault="007E46D5">
      <w:pPr>
        <w:pStyle w:val="ConsPlusNonformat"/>
        <w:jc w:val="both"/>
      </w:pPr>
      <w:r>
        <w:t xml:space="preserve">                                  инициативного проекта)</w:t>
      </w:r>
    </w:p>
    <w:p w:rsidR="007E46D5" w:rsidRDefault="007E46D5">
      <w:pPr>
        <w:pStyle w:val="ConsPlusNonformat"/>
        <w:jc w:val="both"/>
      </w:pPr>
      <w:r>
        <w:t xml:space="preserve">    4. Стоимость инициативного проекта и вклады участников:</w:t>
      </w:r>
    </w:p>
    <w:p w:rsidR="007E46D5" w:rsidRDefault="007E46D5">
      <w:pPr>
        <w:pStyle w:val="ConsPlusNonformat"/>
        <w:jc w:val="both"/>
      </w:pPr>
      <w:r>
        <w:t xml:space="preserve">    4.1.   Ориентировочный  бюджет  расходов  на  реализацию  инициативного</w:t>
      </w:r>
    </w:p>
    <w:p w:rsidR="007E46D5" w:rsidRDefault="007E46D5">
      <w:pPr>
        <w:pStyle w:val="ConsPlusNonformat"/>
        <w:jc w:val="both"/>
      </w:pPr>
      <w:r>
        <w:t>проекта:</w:t>
      </w:r>
    </w:p>
    <w:p w:rsidR="007E46D5" w:rsidRDefault="007E46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4875"/>
        <w:gridCol w:w="1360"/>
        <w:gridCol w:w="2040"/>
      </w:tblGrid>
      <w:tr w:rsidR="007E46D5">
        <w:tc>
          <w:tcPr>
            <w:tcW w:w="793" w:type="dxa"/>
          </w:tcPr>
          <w:p w:rsidR="007E46D5" w:rsidRDefault="007E46D5">
            <w:pPr>
              <w:pStyle w:val="ConsPlusNormal"/>
              <w:jc w:val="center"/>
            </w:pPr>
            <w:r>
              <w:t>N п/п</w:t>
            </w:r>
          </w:p>
        </w:tc>
        <w:tc>
          <w:tcPr>
            <w:tcW w:w="4875" w:type="dxa"/>
          </w:tcPr>
          <w:p w:rsidR="007E46D5" w:rsidRDefault="007E46D5">
            <w:pPr>
              <w:pStyle w:val="ConsPlusNormal"/>
              <w:jc w:val="center"/>
            </w:pPr>
            <w:r>
              <w:t>Работы, услуги</w:t>
            </w:r>
          </w:p>
        </w:tc>
        <w:tc>
          <w:tcPr>
            <w:tcW w:w="1360" w:type="dxa"/>
          </w:tcPr>
          <w:p w:rsidR="007E46D5" w:rsidRDefault="007E46D5">
            <w:pPr>
              <w:pStyle w:val="ConsPlusNormal"/>
              <w:jc w:val="center"/>
            </w:pPr>
            <w:r>
              <w:t>Стоимость (рублей)</w:t>
            </w:r>
          </w:p>
        </w:tc>
        <w:tc>
          <w:tcPr>
            <w:tcW w:w="2040" w:type="dxa"/>
          </w:tcPr>
          <w:p w:rsidR="007E46D5" w:rsidRDefault="007E46D5">
            <w:pPr>
              <w:pStyle w:val="ConsPlusNormal"/>
              <w:jc w:val="center"/>
            </w:pPr>
            <w:r>
              <w:t>Описание (смета, калькуляция, договор и т.д.)</w:t>
            </w:r>
          </w:p>
        </w:tc>
      </w:tr>
      <w:tr w:rsidR="007E46D5">
        <w:tc>
          <w:tcPr>
            <w:tcW w:w="793" w:type="dxa"/>
          </w:tcPr>
          <w:p w:rsidR="007E46D5" w:rsidRDefault="007E46D5">
            <w:pPr>
              <w:pStyle w:val="ConsPlusNormal"/>
              <w:jc w:val="center"/>
            </w:pPr>
            <w:r>
              <w:t>4.1.1.</w:t>
            </w:r>
          </w:p>
        </w:tc>
        <w:tc>
          <w:tcPr>
            <w:tcW w:w="4875" w:type="dxa"/>
          </w:tcPr>
          <w:p w:rsidR="007E46D5" w:rsidRDefault="007E46D5">
            <w:pPr>
              <w:pStyle w:val="ConsPlusNormal"/>
              <w:jc w:val="both"/>
            </w:pPr>
            <w:r>
              <w:t>Разработка и проверка технической документации</w:t>
            </w:r>
          </w:p>
        </w:tc>
        <w:tc>
          <w:tcPr>
            <w:tcW w:w="1360" w:type="dxa"/>
          </w:tcPr>
          <w:p w:rsidR="007E46D5" w:rsidRDefault="007E46D5">
            <w:pPr>
              <w:pStyle w:val="ConsPlusNormal"/>
            </w:pPr>
          </w:p>
        </w:tc>
        <w:tc>
          <w:tcPr>
            <w:tcW w:w="2040" w:type="dxa"/>
          </w:tcPr>
          <w:p w:rsidR="007E46D5" w:rsidRDefault="007E46D5">
            <w:pPr>
              <w:pStyle w:val="ConsPlusNormal"/>
            </w:pPr>
          </w:p>
        </w:tc>
      </w:tr>
      <w:tr w:rsidR="007E46D5">
        <w:tc>
          <w:tcPr>
            <w:tcW w:w="793" w:type="dxa"/>
          </w:tcPr>
          <w:p w:rsidR="007E46D5" w:rsidRDefault="007E46D5">
            <w:pPr>
              <w:pStyle w:val="ConsPlusNormal"/>
              <w:jc w:val="center"/>
            </w:pPr>
            <w:r>
              <w:t>4.1.2.</w:t>
            </w:r>
          </w:p>
        </w:tc>
        <w:tc>
          <w:tcPr>
            <w:tcW w:w="4875" w:type="dxa"/>
          </w:tcPr>
          <w:p w:rsidR="007E46D5" w:rsidRDefault="007E46D5">
            <w:pPr>
              <w:pStyle w:val="ConsPlusNormal"/>
              <w:jc w:val="both"/>
            </w:pPr>
            <w:r>
              <w:t>Ремонтно-строительные работы (в соответствии со сметой)</w:t>
            </w:r>
          </w:p>
        </w:tc>
        <w:tc>
          <w:tcPr>
            <w:tcW w:w="1360" w:type="dxa"/>
          </w:tcPr>
          <w:p w:rsidR="007E46D5" w:rsidRDefault="007E46D5">
            <w:pPr>
              <w:pStyle w:val="ConsPlusNormal"/>
            </w:pPr>
          </w:p>
        </w:tc>
        <w:tc>
          <w:tcPr>
            <w:tcW w:w="2040" w:type="dxa"/>
          </w:tcPr>
          <w:p w:rsidR="007E46D5" w:rsidRDefault="007E46D5">
            <w:pPr>
              <w:pStyle w:val="ConsPlusNormal"/>
            </w:pPr>
          </w:p>
        </w:tc>
      </w:tr>
      <w:tr w:rsidR="007E46D5">
        <w:tc>
          <w:tcPr>
            <w:tcW w:w="793" w:type="dxa"/>
          </w:tcPr>
          <w:p w:rsidR="007E46D5" w:rsidRDefault="007E46D5">
            <w:pPr>
              <w:pStyle w:val="ConsPlusNormal"/>
              <w:jc w:val="center"/>
            </w:pPr>
            <w:r>
              <w:lastRenderedPageBreak/>
              <w:t>4.1.3.</w:t>
            </w:r>
          </w:p>
        </w:tc>
        <w:tc>
          <w:tcPr>
            <w:tcW w:w="4875" w:type="dxa"/>
          </w:tcPr>
          <w:p w:rsidR="007E46D5" w:rsidRDefault="007E46D5">
            <w:pPr>
              <w:pStyle w:val="ConsPlusNormal"/>
              <w:jc w:val="both"/>
            </w:pPr>
            <w:r>
              <w:t>Материалы (кроме тех, которые вошли в строку "ремонтно-строительные работы")</w:t>
            </w:r>
          </w:p>
        </w:tc>
        <w:tc>
          <w:tcPr>
            <w:tcW w:w="1360" w:type="dxa"/>
          </w:tcPr>
          <w:p w:rsidR="007E46D5" w:rsidRDefault="007E46D5">
            <w:pPr>
              <w:pStyle w:val="ConsPlusNormal"/>
            </w:pPr>
          </w:p>
        </w:tc>
        <w:tc>
          <w:tcPr>
            <w:tcW w:w="2040" w:type="dxa"/>
          </w:tcPr>
          <w:p w:rsidR="007E46D5" w:rsidRDefault="007E46D5">
            <w:pPr>
              <w:pStyle w:val="ConsPlusNormal"/>
            </w:pPr>
          </w:p>
        </w:tc>
      </w:tr>
      <w:tr w:rsidR="007E46D5">
        <w:tc>
          <w:tcPr>
            <w:tcW w:w="793" w:type="dxa"/>
          </w:tcPr>
          <w:p w:rsidR="007E46D5" w:rsidRDefault="007E46D5">
            <w:pPr>
              <w:pStyle w:val="ConsPlusNormal"/>
              <w:jc w:val="center"/>
            </w:pPr>
            <w:r>
              <w:t>4.1.4.</w:t>
            </w:r>
          </w:p>
        </w:tc>
        <w:tc>
          <w:tcPr>
            <w:tcW w:w="4875" w:type="dxa"/>
          </w:tcPr>
          <w:p w:rsidR="007E46D5" w:rsidRDefault="007E46D5">
            <w:pPr>
              <w:pStyle w:val="ConsPlusNormal"/>
              <w:jc w:val="both"/>
            </w:pPr>
            <w:r>
              <w:t>Оборудование (кроме того, которое вошло в строку "ремонтно-строительные работы")</w:t>
            </w:r>
          </w:p>
        </w:tc>
        <w:tc>
          <w:tcPr>
            <w:tcW w:w="1360" w:type="dxa"/>
          </w:tcPr>
          <w:p w:rsidR="007E46D5" w:rsidRDefault="007E46D5">
            <w:pPr>
              <w:pStyle w:val="ConsPlusNormal"/>
            </w:pPr>
          </w:p>
        </w:tc>
        <w:tc>
          <w:tcPr>
            <w:tcW w:w="2040" w:type="dxa"/>
          </w:tcPr>
          <w:p w:rsidR="007E46D5" w:rsidRDefault="007E46D5">
            <w:pPr>
              <w:pStyle w:val="ConsPlusNormal"/>
            </w:pPr>
          </w:p>
        </w:tc>
      </w:tr>
      <w:tr w:rsidR="007E46D5">
        <w:tc>
          <w:tcPr>
            <w:tcW w:w="793" w:type="dxa"/>
          </w:tcPr>
          <w:p w:rsidR="007E46D5" w:rsidRDefault="007E46D5">
            <w:pPr>
              <w:pStyle w:val="ConsPlusNormal"/>
              <w:jc w:val="center"/>
            </w:pPr>
            <w:r>
              <w:t>4.1.5.</w:t>
            </w:r>
          </w:p>
        </w:tc>
        <w:tc>
          <w:tcPr>
            <w:tcW w:w="4875" w:type="dxa"/>
          </w:tcPr>
          <w:p w:rsidR="007E46D5" w:rsidRDefault="007E46D5">
            <w:pPr>
              <w:pStyle w:val="ConsPlusNormal"/>
              <w:jc w:val="both"/>
            </w:pPr>
            <w:r>
              <w:t>Строительный контроль</w:t>
            </w:r>
          </w:p>
        </w:tc>
        <w:tc>
          <w:tcPr>
            <w:tcW w:w="1360" w:type="dxa"/>
          </w:tcPr>
          <w:p w:rsidR="007E46D5" w:rsidRDefault="007E46D5">
            <w:pPr>
              <w:pStyle w:val="ConsPlusNormal"/>
            </w:pPr>
          </w:p>
        </w:tc>
        <w:tc>
          <w:tcPr>
            <w:tcW w:w="2040" w:type="dxa"/>
          </w:tcPr>
          <w:p w:rsidR="007E46D5" w:rsidRDefault="007E46D5">
            <w:pPr>
              <w:pStyle w:val="ConsPlusNormal"/>
            </w:pPr>
          </w:p>
        </w:tc>
      </w:tr>
      <w:tr w:rsidR="007E46D5">
        <w:tc>
          <w:tcPr>
            <w:tcW w:w="793" w:type="dxa"/>
          </w:tcPr>
          <w:p w:rsidR="007E46D5" w:rsidRDefault="007E46D5">
            <w:pPr>
              <w:pStyle w:val="ConsPlusNormal"/>
              <w:jc w:val="center"/>
            </w:pPr>
            <w:r>
              <w:t>4.1.6.</w:t>
            </w:r>
          </w:p>
        </w:tc>
        <w:tc>
          <w:tcPr>
            <w:tcW w:w="4875" w:type="dxa"/>
          </w:tcPr>
          <w:p w:rsidR="007E46D5" w:rsidRDefault="007E46D5">
            <w:pPr>
              <w:pStyle w:val="ConsPlusNormal"/>
              <w:jc w:val="both"/>
            </w:pPr>
            <w:r>
              <w:t>Прочие (опишите):</w:t>
            </w:r>
          </w:p>
        </w:tc>
        <w:tc>
          <w:tcPr>
            <w:tcW w:w="1360" w:type="dxa"/>
          </w:tcPr>
          <w:p w:rsidR="007E46D5" w:rsidRDefault="007E46D5">
            <w:pPr>
              <w:pStyle w:val="ConsPlusNormal"/>
            </w:pPr>
          </w:p>
        </w:tc>
        <w:tc>
          <w:tcPr>
            <w:tcW w:w="2040" w:type="dxa"/>
          </w:tcPr>
          <w:p w:rsidR="007E46D5" w:rsidRDefault="007E46D5">
            <w:pPr>
              <w:pStyle w:val="ConsPlusNormal"/>
            </w:pPr>
          </w:p>
        </w:tc>
      </w:tr>
      <w:tr w:rsidR="007E46D5">
        <w:tc>
          <w:tcPr>
            <w:tcW w:w="793" w:type="dxa"/>
          </w:tcPr>
          <w:p w:rsidR="007E46D5" w:rsidRDefault="007E46D5">
            <w:pPr>
              <w:pStyle w:val="ConsPlusNormal"/>
            </w:pPr>
          </w:p>
        </w:tc>
        <w:tc>
          <w:tcPr>
            <w:tcW w:w="4875" w:type="dxa"/>
          </w:tcPr>
          <w:p w:rsidR="007E46D5" w:rsidRDefault="007E46D5">
            <w:pPr>
              <w:pStyle w:val="ConsPlusNormal"/>
              <w:jc w:val="both"/>
            </w:pPr>
            <w:r>
              <w:t>Итого</w:t>
            </w:r>
          </w:p>
        </w:tc>
        <w:tc>
          <w:tcPr>
            <w:tcW w:w="1360" w:type="dxa"/>
          </w:tcPr>
          <w:p w:rsidR="007E46D5" w:rsidRDefault="007E46D5">
            <w:pPr>
              <w:pStyle w:val="ConsPlusNormal"/>
            </w:pPr>
          </w:p>
        </w:tc>
        <w:tc>
          <w:tcPr>
            <w:tcW w:w="2040" w:type="dxa"/>
          </w:tcPr>
          <w:p w:rsidR="007E46D5" w:rsidRDefault="007E46D5">
            <w:pPr>
              <w:pStyle w:val="ConsPlusNormal"/>
            </w:pPr>
          </w:p>
        </w:tc>
      </w:tr>
    </w:tbl>
    <w:p w:rsidR="007E46D5" w:rsidRDefault="007E46D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7E46D5">
        <w:tc>
          <w:tcPr>
            <w:tcW w:w="9070" w:type="dxa"/>
            <w:tcBorders>
              <w:top w:val="nil"/>
              <w:left w:val="nil"/>
              <w:bottom w:val="nil"/>
              <w:right w:val="nil"/>
            </w:tcBorders>
          </w:tcPr>
          <w:p w:rsidR="007E46D5" w:rsidRDefault="007E46D5">
            <w:pPr>
              <w:pStyle w:val="ConsPlusNormal"/>
              <w:ind w:firstLine="283"/>
              <w:jc w:val="both"/>
            </w:pPr>
            <w:bookmarkStart w:id="14" w:name="P489"/>
            <w:bookmarkEnd w:id="14"/>
            <w:r>
              <w:t>4.2. Источники и объемы финансирования инициативного проекта:</w:t>
            </w:r>
          </w:p>
        </w:tc>
      </w:tr>
    </w:tbl>
    <w:p w:rsidR="007E46D5" w:rsidRDefault="007E46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231"/>
        <w:gridCol w:w="3118"/>
        <w:gridCol w:w="1928"/>
      </w:tblGrid>
      <w:tr w:rsidR="007E46D5">
        <w:tc>
          <w:tcPr>
            <w:tcW w:w="794" w:type="dxa"/>
          </w:tcPr>
          <w:p w:rsidR="007E46D5" w:rsidRDefault="007E46D5">
            <w:pPr>
              <w:pStyle w:val="ConsPlusNormal"/>
              <w:jc w:val="center"/>
            </w:pPr>
            <w:r>
              <w:t>N п/п</w:t>
            </w:r>
          </w:p>
        </w:tc>
        <w:tc>
          <w:tcPr>
            <w:tcW w:w="3231" w:type="dxa"/>
          </w:tcPr>
          <w:p w:rsidR="007E46D5" w:rsidRDefault="007E46D5">
            <w:pPr>
              <w:pStyle w:val="ConsPlusNormal"/>
              <w:jc w:val="center"/>
            </w:pPr>
            <w:r>
              <w:t>Источник финансирования</w:t>
            </w:r>
          </w:p>
        </w:tc>
        <w:tc>
          <w:tcPr>
            <w:tcW w:w="3118" w:type="dxa"/>
          </w:tcPr>
          <w:p w:rsidR="007E46D5" w:rsidRDefault="007E46D5">
            <w:pPr>
              <w:pStyle w:val="ConsPlusNormal"/>
              <w:jc w:val="center"/>
            </w:pPr>
            <w:r>
              <w:t>Объем средств, необходимых для реализации инициативного проекта (рублей)</w:t>
            </w:r>
          </w:p>
        </w:tc>
        <w:tc>
          <w:tcPr>
            <w:tcW w:w="1928" w:type="dxa"/>
          </w:tcPr>
          <w:p w:rsidR="007E46D5" w:rsidRDefault="007E46D5">
            <w:pPr>
              <w:pStyle w:val="ConsPlusNormal"/>
              <w:jc w:val="center"/>
            </w:pPr>
            <w:r>
              <w:t>Доля в общей стоимости инициативного проекта (%)</w:t>
            </w:r>
          </w:p>
        </w:tc>
      </w:tr>
      <w:tr w:rsidR="007E46D5">
        <w:tc>
          <w:tcPr>
            <w:tcW w:w="794" w:type="dxa"/>
          </w:tcPr>
          <w:p w:rsidR="007E46D5" w:rsidRDefault="007E46D5">
            <w:pPr>
              <w:pStyle w:val="ConsPlusNormal"/>
              <w:jc w:val="center"/>
            </w:pPr>
            <w:r>
              <w:t>4.2.1.</w:t>
            </w:r>
          </w:p>
        </w:tc>
        <w:tc>
          <w:tcPr>
            <w:tcW w:w="3231" w:type="dxa"/>
          </w:tcPr>
          <w:p w:rsidR="007E46D5" w:rsidRDefault="007E46D5">
            <w:pPr>
              <w:pStyle w:val="ConsPlusNormal"/>
              <w:jc w:val="both"/>
            </w:pPr>
            <w:r>
              <w:t>Бюджет муниципального образования</w:t>
            </w:r>
          </w:p>
        </w:tc>
        <w:tc>
          <w:tcPr>
            <w:tcW w:w="3118" w:type="dxa"/>
          </w:tcPr>
          <w:p w:rsidR="007E46D5" w:rsidRDefault="007E46D5">
            <w:pPr>
              <w:pStyle w:val="ConsPlusNormal"/>
            </w:pPr>
          </w:p>
        </w:tc>
        <w:tc>
          <w:tcPr>
            <w:tcW w:w="1928" w:type="dxa"/>
          </w:tcPr>
          <w:p w:rsidR="007E46D5" w:rsidRDefault="007E46D5">
            <w:pPr>
              <w:pStyle w:val="ConsPlusNormal"/>
            </w:pPr>
          </w:p>
        </w:tc>
      </w:tr>
      <w:tr w:rsidR="007E46D5">
        <w:tc>
          <w:tcPr>
            <w:tcW w:w="794" w:type="dxa"/>
          </w:tcPr>
          <w:p w:rsidR="007E46D5" w:rsidRDefault="007E46D5">
            <w:pPr>
              <w:pStyle w:val="ConsPlusNormal"/>
              <w:jc w:val="center"/>
            </w:pPr>
            <w:r>
              <w:t>4.2.2.</w:t>
            </w:r>
          </w:p>
        </w:tc>
        <w:tc>
          <w:tcPr>
            <w:tcW w:w="3231" w:type="dxa"/>
          </w:tcPr>
          <w:p w:rsidR="007E46D5" w:rsidRDefault="007E46D5">
            <w:pPr>
              <w:pStyle w:val="ConsPlusNormal"/>
              <w:jc w:val="both"/>
            </w:pPr>
            <w:r>
              <w:t>Физические лица</w:t>
            </w:r>
          </w:p>
        </w:tc>
        <w:tc>
          <w:tcPr>
            <w:tcW w:w="3118" w:type="dxa"/>
          </w:tcPr>
          <w:p w:rsidR="007E46D5" w:rsidRDefault="007E46D5">
            <w:pPr>
              <w:pStyle w:val="ConsPlusNormal"/>
            </w:pPr>
          </w:p>
        </w:tc>
        <w:tc>
          <w:tcPr>
            <w:tcW w:w="1928" w:type="dxa"/>
          </w:tcPr>
          <w:p w:rsidR="007E46D5" w:rsidRDefault="007E46D5">
            <w:pPr>
              <w:pStyle w:val="ConsPlusNormal"/>
            </w:pPr>
          </w:p>
        </w:tc>
      </w:tr>
      <w:tr w:rsidR="007E46D5">
        <w:tc>
          <w:tcPr>
            <w:tcW w:w="794" w:type="dxa"/>
          </w:tcPr>
          <w:p w:rsidR="007E46D5" w:rsidRDefault="007E46D5">
            <w:pPr>
              <w:pStyle w:val="ConsPlusNormal"/>
              <w:jc w:val="center"/>
            </w:pPr>
            <w:bookmarkStart w:id="15" w:name="P503"/>
            <w:bookmarkEnd w:id="15"/>
            <w:r>
              <w:t>4.2.3.</w:t>
            </w:r>
          </w:p>
        </w:tc>
        <w:tc>
          <w:tcPr>
            <w:tcW w:w="3231" w:type="dxa"/>
          </w:tcPr>
          <w:p w:rsidR="007E46D5" w:rsidRDefault="007E46D5">
            <w:pPr>
              <w:pStyle w:val="ConsPlusNormal"/>
              <w:jc w:val="both"/>
            </w:pPr>
            <w:r>
              <w:t>Юридические лица и индивидуальные предприниматели</w:t>
            </w:r>
          </w:p>
        </w:tc>
        <w:tc>
          <w:tcPr>
            <w:tcW w:w="3118" w:type="dxa"/>
          </w:tcPr>
          <w:p w:rsidR="007E46D5" w:rsidRDefault="007E46D5">
            <w:pPr>
              <w:pStyle w:val="ConsPlusNormal"/>
            </w:pPr>
          </w:p>
        </w:tc>
        <w:tc>
          <w:tcPr>
            <w:tcW w:w="1928" w:type="dxa"/>
          </w:tcPr>
          <w:p w:rsidR="007E46D5" w:rsidRDefault="007E46D5">
            <w:pPr>
              <w:pStyle w:val="ConsPlusNormal"/>
            </w:pPr>
          </w:p>
        </w:tc>
      </w:tr>
      <w:tr w:rsidR="007E46D5">
        <w:tc>
          <w:tcPr>
            <w:tcW w:w="794" w:type="dxa"/>
          </w:tcPr>
          <w:p w:rsidR="007E46D5" w:rsidRDefault="007E46D5">
            <w:pPr>
              <w:pStyle w:val="ConsPlusNormal"/>
              <w:jc w:val="center"/>
            </w:pPr>
            <w:r>
              <w:t>4.2.4.</w:t>
            </w:r>
          </w:p>
        </w:tc>
        <w:tc>
          <w:tcPr>
            <w:tcW w:w="3231" w:type="dxa"/>
          </w:tcPr>
          <w:p w:rsidR="007E46D5" w:rsidRDefault="007E46D5">
            <w:pPr>
              <w:pStyle w:val="ConsPlusNormal"/>
              <w:jc w:val="both"/>
            </w:pPr>
            <w:r>
              <w:t>Областной бюджет</w:t>
            </w:r>
          </w:p>
        </w:tc>
        <w:tc>
          <w:tcPr>
            <w:tcW w:w="3118" w:type="dxa"/>
          </w:tcPr>
          <w:p w:rsidR="007E46D5" w:rsidRDefault="007E46D5">
            <w:pPr>
              <w:pStyle w:val="ConsPlusNormal"/>
            </w:pPr>
          </w:p>
        </w:tc>
        <w:tc>
          <w:tcPr>
            <w:tcW w:w="1928" w:type="dxa"/>
          </w:tcPr>
          <w:p w:rsidR="007E46D5" w:rsidRDefault="007E46D5">
            <w:pPr>
              <w:pStyle w:val="ConsPlusNormal"/>
            </w:pPr>
          </w:p>
        </w:tc>
      </w:tr>
      <w:tr w:rsidR="007E46D5">
        <w:tc>
          <w:tcPr>
            <w:tcW w:w="794" w:type="dxa"/>
          </w:tcPr>
          <w:p w:rsidR="007E46D5" w:rsidRDefault="007E46D5">
            <w:pPr>
              <w:pStyle w:val="ConsPlusNormal"/>
            </w:pPr>
          </w:p>
        </w:tc>
        <w:tc>
          <w:tcPr>
            <w:tcW w:w="3231" w:type="dxa"/>
          </w:tcPr>
          <w:p w:rsidR="007E46D5" w:rsidRDefault="007E46D5">
            <w:pPr>
              <w:pStyle w:val="ConsPlusNormal"/>
              <w:jc w:val="both"/>
            </w:pPr>
            <w:r>
              <w:t>Итого</w:t>
            </w:r>
          </w:p>
        </w:tc>
        <w:tc>
          <w:tcPr>
            <w:tcW w:w="3118" w:type="dxa"/>
          </w:tcPr>
          <w:p w:rsidR="007E46D5" w:rsidRDefault="007E46D5">
            <w:pPr>
              <w:pStyle w:val="ConsPlusNormal"/>
            </w:pPr>
          </w:p>
        </w:tc>
        <w:tc>
          <w:tcPr>
            <w:tcW w:w="1928" w:type="dxa"/>
          </w:tcPr>
          <w:p w:rsidR="007E46D5" w:rsidRDefault="007E46D5">
            <w:pPr>
              <w:pStyle w:val="ConsPlusNormal"/>
            </w:pPr>
          </w:p>
        </w:tc>
      </w:tr>
    </w:tbl>
    <w:p w:rsidR="007E46D5" w:rsidRDefault="007E46D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7E46D5">
        <w:tc>
          <w:tcPr>
            <w:tcW w:w="9070" w:type="dxa"/>
            <w:tcBorders>
              <w:top w:val="nil"/>
              <w:left w:val="nil"/>
              <w:bottom w:val="nil"/>
              <w:right w:val="nil"/>
            </w:tcBorders>
          </w:tcPr>
          <w:p w:rsidR="007E46D5" w:rsidRDefault="007E46D5">
            <w:pPr>
              <w:pStyle w:val="ConsPlusNormal"/>
              <w:ind w:firstLine="283"/>
              <w:jc w:val="both"/>
            </w:pPr>
            <w:r>
              <w:t xml:space="preserve">4.3. Вклады юридических лиц и индивидуальных предпринимателей в соответствии с полученными гарантийными письмами (заполняется согласно </w:t>
            </w:r>
            <w:hyperlink w:anchor="P503">
              <w:r>
                <w:rPr>
                  <w:color w:val="0000FF"/>
                </w:rPr>
                <w:t>строке</w:t>
              </w:r>
            </w:hyperlink>
            <w:r>
              <w:t xml:space="preserve"> "юридические лица и индивидуальные предприниматели" подпункта 4.2 настоящего инициативного проекта):</w:t>
            </w:r>
          </w:p>
        </w:tc>
      </w:tr>
    </w:tbl>
    <w:p w:rsidR="007E46D5" w:rsidRDefault="007E46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5669"/>
        <w:gridCol w:w="2607"/>
      </w:tblGrid>
      <w:tr w:rsidR="007E46D5">
        <w:tc>
          <w:tcPr>
            <w:tcW w:w="793" w:type="dxa"/>
          </w:tcPr>
          <w:p w:rsidR="007E46D5" w:rsidRDefault="007E46D5">
            <w:pPr>
              <w:pStyle w:val="ConsPlusNormal"/>
              <w:jc w:val="center"/>
            </w:pPr>
            <w:r>
              <w:t>N п/п</w:t>
            </w:r>
          </w:p>
        </w:tc>
        <w:tc>
          <w:tcPr>
            <w:tcW w:w="5669" w:type="dxa"/>
          </w:tcPr>
          <w:p w:rsidR="007E46D5" w:rsidRDefault="007E46D5">
            <w:pPr>
              <w:pStyle w:val="ConsPlusNormal"/>
              <w:jc w:val="center"/>
            </w:pPr>
            <w:r>
              <w:t>Наименование организации</w:t>
            </w:r>
          </w:p>
        </w:tc>
        <w:tc>
          <w:tcPr>
            <w:tcW w:w="2607" w:type="dxa"/>
          </w:tcPr>
          <w:p w:rsidR="007E46D5" w:rsidRDefault="007E46D5">
            <w:pPr>
              <w:pStyle w:val="ConsPlusNormal"/>
              <w:jc w:val="center"/>
            </w:pPr>
            <w:r>
              <w:t>Сумма (рублей)</w:t>
            </w:r>
          </w:p>
        </w:tc>
      </w:tr>
      <w:tr w:rsidR="007E46D5">
        <w:tc>
          <w:tcPr>
            <w:tcW w:w="793" w:type="dxa"/>
          </w:tcPr>
          <w:p w:rsidR="007E46D5" w:rsidRDefault="007E46D5">
            <w:pPr>
              <w:pStyle w:val="ConsPlusNormal"/>
              <w:jc w:val="center"/>
            </w:pPr>
            <w:r>
              <w:t>4.3.1.</w:t>
            </w:r>
          </w:p>
        </w:tc>
        <w:tc>
          <w:tcPr>
            <w:tcW w:w="5669" w:type="dxa"/>
          </w:tcPr>
          <w:p w:rsidR="007E46D5" w:rsidRDefault="007E46D5">
            <w:pPr>
              <w:pStyle w:val="ConsPlusNormal"/>
            </w:pPr>
          </w:p>
        </w:tc>
        <w:tc>
          <w:tcPr>
            <w:tcW w:w="2607" w:type="dxa"/>
          </w:tcPr>
          <w:p w:rsidR="007E46D5" w:rsidRDefault="007E46D5">
            <w:pPr>
              <w:pStyle w:val="ConsPlusNormal"/>
            </w:pPr>
          </w:p>
        </w:tc>
      </w:tr>
      <w:tr w:rsidR="007E46D5">
        <w:tc>
          <w:tcPr>
            <w:tcW w:w="793" w:type="dxa"/>
          </w:tcPr>
          <w:p w:rsidR="007E46D5" w:rsidRDefault="007E46D5">
            <w:pPr>
              <w:pStyle w:val="ConsPlusNormal"/>
              <w:jc w:val="center"/>
            </w:pPr>
            <w:r>
              <w:t>4.3.2.</w:t>
            </w:r>
          </w:p>
        </w:tc>
        <w:tc>
          <w:tcPr>
            <w:tcW w:w="5669" w:type="dxa"/>
          </w:tcPr>
          <w:p w:rsidR="007E46D5" w:rsidRDefault="007E46D5">
            <w:pPr>
              <w:pStyle w:val="ConsPlusNormal"/>
            </w:pPr>
          </w:p>
        </w:tc>
        <w:tc>
          <w:tcPr>
            <w:tcW w:w="2607" w:type="dxa"/>
          </w:tcPr>
          <w:p w:rsidR="007E46D5" w:rsidRDefault="007E46D5">
            <w:pPr>
              <w:pStyle w:val="ConsPlusNormal"/>
            </w:pPr>
          </w:p>
        </w:tc>
      </w:tr>
      <w:tr w:rsidR="007E46D5">
        <w:tc>
          <w:tcPr>
            <w:tcW w:w="793" w:type="dxa"/>
          </w:tcPr>
          <w:p w:rsidR="007E46D5" w:rsidRDefault="007E46D5">
            <w:pPr>
              <w:pStyle w:val="ConsPlusNormal"/>
              <w:jc w:val="center"/>
            </w:pPr>
            <w:r>
              <w:t>...</w:t>
            </w:r>
          </w:p>
        </w:tc>
        <w:tc>
          <w:tcPr>
            <w:tcW w:w="5669" w:type="dxa"/>
          </w:tcPr>
          <w:p w:rsidR="007E46D5" w:rsidRDefault="007E46D5">
            <w:pPr>
              <w:pStyle w:val="ConsPlusNormal"/>
            </w:pPr>
          </w:p>
        </w:tc>
        <w:tc>
          <w:tcPr>
            <w:tcW w:w="2607" w:type="dxa"/>
          </w:tcPr>
          <w:p w:rsidR="007E46D5" w:rsidRDefault="007E46D5">
            <w:pPr>
              <w:pStyle w:val="ConsPlusNormal"/>
            </w:pPr>
          </w:p>
        </w:tc>
      </w:tr>
      <w:tr w:rsidR="007E46D5">
        <w:tc>
          <w:tcPr>
            <w:tcW w:w="793" w:type="dxa"/>
          </w:tcPr>
          <w:p w:rsidR="007E46D5" w:rsidRDefault="007E46D5">
            <w:pPr>
              <w:pStyle w:val="ConsPlusNormal"/>
            </w:pPr>
          </w:p>
        </w:tc>
        <w:tc>
          <w:tcPr>
            <w:tcW w:w="5669" w:type="dxa"/>
          </w:tcPr>
          <w:p w:rsidR="007E46D5" w:rsidRDefault="007E46D5">
            <w:pPr>
              <w:pStyle w:val="ConsPlusNormal"/>
              <w:jc w:val="both"/>
            </w:pPr>
            <w:r>
              <w:t>Итого</w:t>
            </w:r>
          </w:p>
        </w:tc>
        <w:tc>
          <w:tcPr>
            <w:tcW w:w="2607" w:type="dxa"/>
          </w:tcPr>
          <w:p w:rsidR="007E46D5" w:rsidRDefault="007E46D5">
            <w:pPr>
              <w:pStyle w:val="ConsPlusNormal"/>
            </w:pPr>
          </w:p>
        </w:tc>
      </w:tr>
    </w:tbl>
    <w:p w:rsidR="007E46D5" w:rsidRDefault="007E46D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7E46D5">
        <w:tc>
          <w:tcPr>
            <w:tcW w:w="9070" w:type="dxa"/>
            <w:tcBorders>
              <w:top w:val="nil"/>
              <w:left w:val="nil"/>
              <w:bottom w:val="nil"/>
              <w:right w:val="nil"/>
            </w:tcBorders>
          </w:tcPr>
          <w:p w:rsidR="007E46D5" w:rsidRDefault="007E46D5">
            <w:pPr>
              <w:pStyle w:val="ConsPlusNormal"/>
              <w:ind w:firstLine="283"/>
              <w:jc w:val="both"/>
            </w:pPr>
            <w:r>
              <w:t xml:space="preserve">4.4. Неоплачиваемый вклад физических, юридических лиц и индивидуальных предпринимателей (в случае планирования жителями выполнения безвозмездных работ населением (с указанием количества привлекаемых граждан) или предоставления юридическими лицами и индивидуальными предпринимателями материалов или услуг на безвозмездной основе, кроме денежных средств, указанных в </w:t>
            </w:r>
            <w:hyperlink w:anchor="P489">
              <w:r>
                <w:rPr>
                  <w:color w:val="0000FF"/>
                </w:rPr>
                <w:t>пункте 4.2</w:t>
              </w:r>
            </w:hyperlink>
            <w:r>
              <w:t xml:space="preserve"> настоящего инициативного проекта):</w:t>
            </w:r>
          </w:p>
          <w:p w:rsidR="007E46D5" w:rsidRDefault="007E46D5">
            <w:pPr>
              <w:pStyle w:val="ConsPlusNormal"/>
              <w:jc w:val="both"/>
            </w:pPr>
            <w:r>
              <w:lastRenderedPageBreak/>
              <w:t>_________________________________________________________________________</w:t>
            </w:r>
          </w:p>
          <w:p w:rsidR="007E46D5" w:rsidRDefault="007E46D5">
            <w:pPr>
              <w:pStyle w:val="ConsPlusNormal"/>
              <w:jc w:val="center"/>
            </w:pPr>
            <w:r>
              <w:t>(объемы и формы предоставления неоплачиваемого вклада, а также лица и организации, которые планируют внести такой вклад)</w:t>
            </w:r>
          </w:p>
          <w:p w:rsidR="007E46D5" w:rsidRDefault="007E46D5">
            <w:pPr>
              <w:pStyle w:val="ConsPlusNormal"/>
              <w:ind w:firstLine="283"/>
              <w:jc w:val="both"/>
            </w:pPr>
            <w:r>
              <w:t>5. Ожидаемые результаты от реализации инициативного проекта: ______________</w:t>
            </w:r>
          </w:p>
          <w:p w:rsidR="007E46D5" w:rsidRDefault="007E46D5">
            <w:pPr>
              <w:pStyle w:val="ConsPlusNormal"/>
              <w:jc w:val="both"/>
            </w:pPr>
            <w:r>
              <w:t>_________________________________________________________________________</w:t>
            </w:r>
          </w:p>
          <w:p w:rsidR="007E46D5" w:rsidRDefault="007E46D5">
            <w:pPr>
              <w:pStyle w:val="ConsPlusNormal"/>
              <w:ind w:firstLine="283"/>
              <w:jc w:val="both"/>
            </w:pPr>
            <w:r>
              <w:t>6. Планируемые сроки реализации инициативного проекта: ___________________</w:t>
            </w:r>
          </w:p>
          <w:p w:rsidR="007E46D5" w:rsidRDefault="007E46D5">
            <w:pPr>
              <w:pStyle w:val="ConsPlusNormal"/>
              <w:ind w:firstLine="283"/>
              <w:jc w:val="both"/>
            </w:pPr>
            <w:r>
              <w:t xml:space="preserve">7. Прямые </w:t>
            </w:r>
            <w:proofErr w:type="spellStart"/>
            <w:r>
              <w:t>благополучатели</w:t>
            </w:r>
            <w:proofErr w:type="spellEnd"/>
            <w:r>
              <w:t xml:space="preserve"> инициативного проекта:</w:t>
            </w:r>
          </w:p>
          <w:p w:rsidR="007E46D5" w:rsidRDefault="007E46D5">
            <w:pPr>
              <w:pStyle w:val="ConsPlusNormal"/>
              <w:ind w:firstLine="283"/>
              <w:jc w:val="both"/>
            </w:pPr>
            <w:r>
              <w:t xml:space="preserve">7.1. Количество прямых </w:t>
            </w:r>
            <w:proofErr w:type="spellStart"/>
            <w:r>
              <w:t>благополучателей</w:t>
            </w:r>
            <w:proofErr w:type="spellEnd"/>
            <w:r>
              <w:t xml:space="preserve"> ___________ человек.</w:t>
            </w:r>
          </w:p>
          <w:p w:rsidR="007E46D5" w:rsidRDefault="007E46D5">
            <w:pPr>
              <w:pStyle w:val="ConsPlusNormal"/>
              <w:ind w:firstLine="283"/>
              <w:jc w:val="both"/>
            </w:pPr>
            <w:r>
              <w:t xml:space="preserve">7.2. Описание прямых </w:t>
            </w:r>
            <w:proofErr w:type="spellStart"/>
            <w:r>
              <w:t>благополучателей</w:t>
            </w:r>
            <w:proofErr w:type="spellEnd"/>
            <w:r>
              <w:t>: ___________________________________</w:t>
            </w:r>
          </w:p>
          <w:p w:rsidR="007E46D5" w:rsidRDefault="007E46D5">
            <w:pPr>
              <w:pStyle w:val="ConsPlusNormal"/>
              <w:jc w:val="both"/>
            </w:pPr>
            <w:r>
              <w:t>_________________________________________________________________________</w:t>
            </w:r>
          </w:p>
          <w:p w:rsidR="007E46D5" w:rsidRDefault="007E46D5">
            <w:pPr>
              <w:pStyle w:val="ConsPlusNormal"/>
              <w:jc w:val="center"/>
            </w:pPr>
            <w:r>
              <w:t>(группы населения, которые регулярно (на постоянной основе) будут пользоваться результатами выполненного инициативного проекта)</w:t>
            </w:r>
          </w:p>
          <w:p w:rsidR="007E46D5" w:rsidRDefault="007E46D5">
            <w:pPr>
              <w:pStyle w:val="ConsPlusNormal"/>
              <w:ind w:firstLine="283"/>
              <w:jc w:val="both"/>
            </w:pPr>
            <w:r>
              <w:t>8. Возможное воздействие инициативного проекта на окружающую среду: ______</w:t>
            </w:r>
          </w:p>
          <w:p w:rsidR="007E46D5" w:rsidRDefault="007E46D5">
            <w:pPr>
              <w:pStyle w:val="ConsPlusNormal"/>
              <w:jc w:val="both"/>
            </w:pPr>
            <w:r>
              <w:t>_________________________________________________________________________</w:t>
            </w:r>
          </w:p>
          <w:p w:rsidR="007E46D5" w:rsidRDefault="007E46D5">
            <w:pPr>
              <w:pStyle w:val="ConsPlusNormal"/>
              <w:jc w:val="center"/>
            </w:pPr>
            <w:r>
              <w:t>(природоохранные мероприятия по уменьшению негативного воздействия</w:t>
            </w:r>
          </w:p>
          <w:p w:rsidR="007E46D5" w:rsidRDefault="007E46D5">
            <w:pPr>
              <w:pStyle w:val="ConsPlusNormal"/>
              <w:jc w:val="both"/>
            </w:pPr>
            <w:r>
              <w:t>_________________________________________________________________________</w:t>
            </w:r>
          </w:p>
          <w:p w:rsidR="007E46D5" w:rsidRDefault="007E46D5">
            <w:pPr>
              <w:pStyle w:val="ConsPlusNormal"/>
              <w:jc w:val="center"/>
            </w:pPr>
            <w:r>
              <w:t>возможных последствий реализации инициативного проекта на состояние окружающей среды и здоровье человека)</w:t>
            </w:r>
          </w:p>
          <w:p w:rsidR="007E46D5" w:rsidRDefault="007E46D5">
            <w:pPr>
              <w:pStyle w:val="ConsPlusNormal"/>
              <w:ind w:firstLine="283"/>
              <w:jc w:val="both"/>
            </w:pPr>
            <w:r>
              <w:t>9. Мероприятия по эксплуатации и содержанию объекта.</w:t>
            </w:r>
          </w:p>
          <w:p w:rsidR="007E46D5" w:rsidRDefault="007E46D5">
            <w:pPr>
              <w:pStyle w:val="ConsPlusNormal"/>
              <w:ind w:firstLine="283"/>
              <w:jc w:val="both"/>
            </w:pPr>
            <w:r>
              <w:t>9.1. Расходы на эксплуатацию и содержание объекта на первый год завершения инициативного проекта (указываются ресурсы, необходимые для функционирования объекта, наличие обслуживающей организации и т.д.):</w:t>
            </w:r>
          </w:p>
        </w:tc>
      </w:tr>
    </w:tbl>
    <w:p w:rsidR="007E46D5" w:rsidRDefault="007E46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2607"/>
        <w:gridCol w:w="2097"/>
        <w:gridCol w:w="2211"/>
        <w:gridCol w:w="1360"/>
      </w:tblGrid>
      <w:tr w:rsidR="007E46D5">
        <w:tc>
          <w:tcPr>
            <w:tcW w:w="793" w:type="dxa"/>
            <w:vMerge w:val="restart"/>
          </w:tcPr>
          <w:p w:rsidR="007E46D5" w:rsidRDefault="007E46D5">
            <w:pPr>
              <w:pStyle w:val="ConsPlusNormal"/>
              <w:jc w:val="center"/>
            </w:pPr>
            <w:r>
              <w:t>N п/п</w:t>
            </w:r>
          </w:p>
        </w:tc>
        <w:tc>
          <w:tcPr>
            <w:tcW w:w="2607" w:type="dxa"/>
            <w:vMerge w:val="restart"/>
          </w:tcPr>
          <w:p w:rsidR="007E46D5" w:rsidRDefault="007E46D5">
            <w:pPr>
              <w:pStyle w:val="ConsPlusNormal"/>
              <w:jc w:val="center"/>
            </w:pPr>
            <w:r>
              <w:t>Мероприятие по эксплуатации и содержанию</w:t>
            </w:r>
          </w:p>
        </w:tc>
        <w:tc>
          <w:tcPr>
            <w:tcW w:w="5668" w:type="dxa"/>
            <w:gridSpan w:val="3"/>
          </w:tcPr>
          <w:p w:rsidR="007E46D5" w:rsidRDefault="007E46D5">
            <w:pPr>
              <w:pStyle w:val="ConsPlusNormal"/>
              <w:jc w:val="center"/>
            </w:pPr>
            <w:r>
              <w:t>Расходы:</w:t>
            </w:r>
          </w:p>
        </w:tc>
      </w:tr>
      <w:tr w:rsidR="007E46D5">
        <w:tc>
          <w:tcPr>
            <w:tcW w:w="793" w:type="dxa"/>
            <w:vMerge/>
          </w:tcPr>
          <w:p w:rsidR="007E46D5" w:rsidRDefault="007E46D5">
            <w:pPr>
              <w:pStyle w:val="ConsPlusNormal"/>
            </w:pPr>
          </w:p>
        </w:tc>
        <w:tc>
          <w:tcPr>
            <w:tcW w:w="2607" w:type="dxa"/>
            <w:vMerge/>
          </w:tcPr>
          <w:p w:rsidR="007E46D5" w:rsidRDefault="007E46D5">
            <w:pPr>
              <w:pStyle w:val="ConsPlusNormal"/>
            </w:pPr>
          </w:p>
        </w:tc>
        <w:tc>
          <w:tcPr>
            <w:tcW w:w="4308" w:type="dxa"/>
            <w:gridSpan w:val="2"/>
          </w:tcPr>
          <w:p w:rsidR="007E46D5" w:rsidRDefault="007E46D5">
            <w:pPr>
              <w:pStyle w:val="ConsPlusNormal"/>
              <w:jc w:val="center"/>
            </w:pPr>
            <w:r>
              <w:t>в том числе за счет:</w:t>
            </w:r>
          </w:p>
        </w:tc>
        <w:tc>
          <w:tcPr>
            <w:tcW w:w="1360" w:type="dxa"/>
            <w:vMerge w:val="restart"/>
          </w:tcPr>
          <w:p w:rsidR="007E46D5" w:rsidRDefault="007E46D5">
            <w:pPr>
              <w:pStyle w:val="ConsPlusNormal"/>
              <w:jc w:val="center"/>
            </w:pPr>
            <w:r>
              <w:t>Общая стоимость (рублей)</w:t>
            </w:r>
          </w:p>
        </w:tc>
      </w:tr>
      <w:tr w:rsidR="007E46D5">
        <w:tc>
          <w:tcPr>
            <w:tcW w:w="793" w:type="dxa"/>
            <w:vMerge/>
          </w:tcPr>
          <w:p w:rsidR="007E46D5" w:rsidRDefault="007E46D5">
            <w:pPr>
              <w:pStyle w:val="ConsPlusNormal"/>
            </w:pPr>
          </w:p>
        </w:tc>
        <w:tc>
          <w:tcPr>
            <w:tcW w:w="2607" w:type="dxa"/>
            <w:vMerge/>
          </w:tcPr>
          <w:p w:rsidR="007E46D5" w:rsidRDefault="007E46D5">
            <w:pPr>
              <w:pStyle w:val="ConsPlusNormal"/>
            </w:pPr>
          </w:p>
        </w:tc>
        <w:tc>
          <w:tcPr>
            <w:tcW w:w="2097" w:type="dxa"/>
          </w:tcPr>
          <w:p w:rsidR="007E46D5" w:rsidRDefault="007E46D5">
            <w:pPr>
              <w:pStyle w:val="ConsPlusNormal"/>
              <w:jc w:val="center"/>
            </w:pPr>
            <w:r>
              <w:t>средств бюджета муниципального образования (рублей)</w:t>
            </w:r>
          </w:p>
        </w:tc>
        <w:tc>
          <w:tcPr>
            <w:tcW w:w="2211" w:type="dxa"/>
          </w:tcPr>
          <w:p w:rsidR="007E46D5" w:rsidRDefault="007E46D5">
            <w:pPr>
              <w:pStyle w:val="ConsPlusNormal"/>
              <w:jc w:val="center"/>
            </w:pPr>
            <w:r>
              <w:t>средств юридических лиц и индивидуальных предпринимателей (рублей)</w:t>
            </w:r>
          </w:p>
        </w:tc>
        <w:tc>
          <w:tcPr>
            <w:tcW w:w="1360" w:type="dxa"/>
            <w:vMerge/>
          </w:tcPr>
          <w:p w:rsidR="007E46D5" w:rsidRDefault="007E46D5">
            <w:pPr>
              <w:pStyle w:val="ConsPlusNormal"/>
            </w:pPr>
          </w:p>
        </w:tc>
      </w:tr>
      <w:tr w:rsidR="007E46D5">
        <w:tc>
          <w:tcPr>
            <w:tcW w:w="793" w:type="dxa"/>
          </w:tcPr>
          <w:p w:rsidR="007E46D5" w:rsidRDefault="007E46D5">
            <w:pPr>
              <w:pStyle w:val="ConsPlusNormal"/>
              <w:jc w:val="center"/>
            </w:pPr>
            <w:r>
              <w:t>9.1.1.</w:t>
            </w:r>
          </w:p>
        </w:tc>
        <w:tc>
          <w:tcPr>
            <w:tcW w:w="2607" w:type="dxa"/>
          </w:tcPr>
          <w:p w:rsidR="007E46D5" w:rsidRDefault="007E46D5">
            <w:pPr>
              <w:pStyle w:val="ConsPlusNormal"/>
            </w:pPr>
          </w:p>
        </w:tc>
        <w:tc>
          <w:tcPr>
            <w:tcW w:w="2097" w:type="dxa"/>
          </w:tcPr>
          <w:p w:rsidR="007E46D5" w:rsidRDefault="007E46D5">
            <w:pPr>
              <w:pStyle w:val="ConsPlusNormal"/>
            </w:pPr>
          </w:p>
        </w:tc>
        <w:tc>
          <w:tcPr>
            <w:tcW w:w="2211" w:type="dxa"/>
          </w:tcPr>
          <w:p w:rsidR="007E46D5" w:rsidRDefault="007E46D5">
            <w:pPr>
              <w:pStyle w:val="ConsPlusNormal"/>
            </w:pPr>
          </w:p>
        </w:tc>
        <w:tc>
          <w:tcPr>
            <w:tcW w:w="1360" w:type="dxa"/>
          </w:tcPr>
          <w:p w:rsidR="007E46D5" w:rsidRDefault="007E46D5">
            <w:pPr>
              <w:pStyle w:val="ConsPlusNormal"/>
            </w:pPr>
          </w:p>
        </w:tc>
      </w:tr>
      <w:tr w:rsidR="007E46D5">
        <w:tc>
          <w:tcPr>
            <w:tcW w:w="793" w:type="dxa"/>
          </w:tcPr>
          <w:p w:rsidR="007E46D5" w:rsidRDefault="007E46D5">
            <w:pPr>
              <w:pStyle w:val="ConsPlusNormal"/>
              <w:jc w:val="center"/>
            </w:pPr>
            <w:r>
              <w:t>9.1.2.</w:t>
            </w:r>
          </w:p>
        </w:tc>
        <w:tc>
          <w:tcPr>
            <w:tcW w:w="2607" w:type="dxa"/>
          </w:tcPr>
          <w:p w:rsidR="007E46D5" w:rsidRDefault="007E46D5">
            <w:pPr>
              <w:pStyle w:val="ConsPlusNormal"/>
            </w:pPr>
          </w:p>
        </w:tc>
        <w:tc>
          <w:tcPr>
            <w:tcW w:w="2097" w:type="dxa"/>
          </w:tcPr>
          <w:p w:rsidR="007E46D5" w:rsidRDefault="007E46D5">
            <w:pPr>
              <w:pStyle w:val="ConsPlusNormal"/>
            </w:pPr>
          </w:p>
        </w:tc>
        <w:tc>
          <w:tcPr>
            <w:tcW w:w="2211" w:type="dxa"/>
          </w:tcPr>
          <w:p w:rsidR="007E46D5" w:rsidRDefault="007E46D5">
            <w:pPr>
              <w:pStyle w:val="ConsPlusNormal"/>
            </w:pPr>
          </w:p>
        </w:tc>
        <w:tc>
          <w:tcPr>
            <w:tcW w:w="1360" w:type="dxa"/>
          </w:tcPr>
          <w:p w:rsidR="007E46D5" w:rsidRDefault="007E46D5">
            <w:pPr>
              <w:pStyle w:val="ConsPlusNormal"/>
            </w:pPr>
          </w:p>
        </w:tc>
      </w:tr>
      <w:tr w:rsidR="007E46D5">
        <w:tc>
          <w:tcPr>
            <w:tcW w:w="793" w:type="dxa"/>
          </w:tcPr>
          <w:p w:rsidR="007E46D5" w:rsidRDefault="007E46D5">
            <w:pPr>
              <w:pStyle w:val="ConsPlusNormal"/>
              <w:jc w:val="center"/>
            </w:pPr>
            <w:r>
              <w:t>...</w:t>
            </w:r>
          </w:p>
        </w:tc>
        <w:tc>
          <w:tcPr>
            <w:tcW w:w="2607" w:type="dxa"/>
          </w:tcPr>
          <w:p w:rsidR="007E46D5" w:rsidRDefault="007E46D5">
            <w:pPr>
              <w:pStyle w:val="ConsPlusNormal"/>
            </w:pPr>
          </w:p>
        </w:tc>
        <w:tc>
          <w:tcPr>
            <w:tcW w:w="2097" w:type="dxa"/>
          </w:tcPr>
          <w:p w:rsidR="007E46D5" w:rsidRDefault="007E46D5">
            <w:pPr>
              <w:pStyle w:val="ConsPlusNormal"/>
            </w:pPr>
          </w:p>
        </w:tc>
        <w:tc>
          <w:tcPr>
            <w:tcW w:w="2211" w:type="dxa"/>
          </w:tcPr>
          <w:p w:rsidR="007E46D5" w:rsidRDefault="007E46D5">
            <w:pPr>
              <w:pStyle w:val="ConsPlusNormal"/>
            </w:pPr>
          </w:p>
        </w:tc>
        <w:tc>
          <w:tcPr>
            <w:tcW w:w="1360" w:type="dxa"/>
          </w:tcPr>
          <w:p w:rsidR="007E46D5" w:rsidRDefault="007E46D5">
            <w:pPr>
              <w:pStyle w:val="ConsPlusNormal"/>
            </w:pPr>
          </w:p>
        </w:tc>
      </w:tr>
      <w:tr w:rsidR="007E46D5">
        <w:tc>
          <w:tcPr>
            <w:tcW w:w="793" w:type="dxa"/>
          </w:tcPr>
          <w:p w:rsidR="007E46D5" w:rsidRDefault="007E46D5">
            <w:pPr>
              <w:pStyle w:val="ConsPlusNormal"/>
            </w:pPr>
          </w:p>
        </w:tc>
        <w:tc>
          <w:tcPr>
            <w:tcW w:w="2607" w:type="dxa"/>
          </w:tcPr>
          <w:p w:rsidR="007E46D5" w:rsidRDefault="007E46D5">
            <w:pPr>
              <w:pStyle w:val="ConsPlusNormal"/>
              <w:jc w:val="both"/>
            </w:pPr>
            <w:r>
              <w:t>Итого</w:t>
            </w:r>
          </w:p>
        </w:tc>
        <w:tc>
          <w:tcPr>
            <w:tcW w:w="2097" w:type="dxa"/>
          </w:tcPr>
          <w:p w:rsidR="007E46D5" w:rsidRDefault="007E46D5">
            <w:pPr>
              <w:pStyle w:val="ConsPlusNormal"/>
            </w:pPr>
          </w:p>
        </w:tc>
        <w:tc>
          <w:tcPr>
            <w:tcW w:w="2211" w:type="dxa"/>
          </w:tcPr>
          <w:p w:rsidR="007E46D5" w:rsidRDefault="007E46D5">
            <w:pPr>
              <w:pStyle w:val="ConsPlusNormal"/>
            </w:pPr>
          </w:p>
        </w:tc>
        <w:tc>
          <w:tcPr>
            <w:tcW w:w="1360" w:type="dxa"/>
          </w:tcPr>
          <w:p w:rsidR="007E46D5" w:rsidRDefault="007E46D5">
            <w:pPr>
              <w:pStyle w:val="ConsPlusNormal"/>
            </w:pPr>
          </w:p>
        </w:tc>
      </w:tr>
    </w:tbl>
    <w:p w:rsidR="007E46D5" w:rsidRDefault="007E46D5">
      <w:pPr>
        <w:pStyle w:val="ConsPlusNormal"/>
        <w:jc w:val="both"/>
      </w:pPr>
    </w:p>
    <w:p w:rsidR="007E46D5" w:rsidRDefault="007E46D5">
      <w:pPr>
        <w:pStyle w:val="ConsPlusNonformat"/>
        <w:jc w:val="both"/>
      </w:pPr>
      <w:r>
        <w:t xml:space="preserve">    9.2.  Участие населения в обеспечении эксплуатации и содержании объекта</w:t>
      </w:r>
    </w:p>
    <w:p w:rsidR="007E46D5" w:rsidRDefault="007E46D5">
      <w:pPr>
        <w:pStyle w:val="ConsPlusNonformat"/>
        <w:jc w:val="both"/>
      </w:pPr>
      <w:r>
        <w:t>после завершения инициативного проекта: ___________________________________</w:t>
      </w:r>
    </w:p>
    <w:p w:rsidR="007E46D5" w:rsidRDefault="007E46D5">
      <w:pPr>
        <w:pStyle w:val="ConsPlusNonformat"/>
        <w:jc w:val="both"/>
      </w:pPr>
      <w:r>
        <w:t>___________________________________________________________________________</w:t>
      </w:r>
    </w:p>
    <w:p w:rsidR="007E46D5" w:rsidRDefault="007E46D5">
      <w:pPr>
        <w:pStyle w:val="ConsPlusNonformat"/>
        <w:jc w:val="both"/>
      </w:pPr>
      <w:r>
        <w:t xml:space="preserve">    10.  Использование  средств  массовой  информации  (далее - СМИ) и иных</w:t>
      </w:r>
    </w:p>
    <w:p w:rsidR="007E46D5" w:rsidRDefault="007E46D5">
      <w:pPr>
        <w:pStyle w:val="ConsPlusNonformat"/>
        <w:jc w:val="both"/>
      </w:pPr>
      <w:r>
        <w:t>способов   информирования   населения   о   ходе   реализации   мероприятий</w:t>
      </w:r>
    </w:p>
    <w:p w:rsidR="007E46D5" w:rsidRDefault="007E46D5">
      <w:pPr>
        <w:pStyle w:val="ConsPlusNonformat"/>
        <w:jc w:val="both"/>
      </w:pPr>
      <w:r>
        <w:t>инициативного  проекта, в том числе в процессе отбора приоритетной проблемы</w:t>
      </w:r>
    </w:p>
    <w:p w:rsidR="007E46D5" w:rsidRDefault="007E46D5">
      <w:pPr>
        <w:pStyle w:val="ConsPlusNonformat"/>
        <w:jc w:val="both"/>
      </w:pPr>
      <w:r>
        <w:t>и разработки заявки:</w:t>
      </w:r>
    </w:p>
    <w:p w:rsidR="007E46D5" w:rsidRDefault="007E46D5">
      <w:pPr>
        <w:pStyle w:val="ConsPlusNonformat"/>
        <w:jc w:val="both"/>
      </w:pPr>
      <w:r>
        <w:t>┌───┐</w:t>
      </w:r>
    </w:p>
    <w:p w:rsidR="007E46D5" w:rsidRDefault="007E46D5">
      <w:pPr>
        <w:pStyle w:val="ConsPlusNonformat"/>
        <w:jc w:val="both"/>
      </w:pPr>
      <w:r>
        <w:t>│   │ наличие и использование специальных информационных стендов (листовок,</w:t>
      </w:r>
    </w:p>
    <w:p w:rsidR="007E46D5" w:rsidRDefault="007E46D5">
      <w:pPr>
        <w:pStyle w:val="ConsPlusNonformat"/>
        <w:jc w:val="both"/>
      </w:pPr>
      <w:r>
        <w:t>└───┘ объявлений,  брошюр,  буклетов)  (при  наличии  к  заявке  необходимо</w:t>
      </w:r>
    </w:p>
    <w:p w:rsidR="007E46D5" w:rsidRDefault="007E46D5">
      <w:pPr>
        <w:pStyle w:val="ConsPlusNonformat"/>
        <w:jc w:val="both"/>
      </w:pPr>
      <w:r>
        <w:t xml:space="preserve">      приложить  копии документов, размещенных на информационных стендах, и</w:t>
      </w:r>
    </w:p>
    <w:p w:rsidR="007E46D5" w:rsidRDefault="007E46D5">
      <w:pPr>
        <w:pStyle w:val="ConsPlusNonformat"/>
        <w:jc w:val="both"/>
      </w:pPr>
      <w:r>
        <w:t xml:space="preserve">      (или) фотографию информационного стенда)</w:t>
      </w:r>
    </w:p>
    <w:p w:rsidR="007E46D5" w:rsidRDefault="007E46D5">
      <w:pPr>
        <w:pStyle w:val="ConsPlusNonformat"/>
        <w:jc w:val="both"/>
      </w:pPr>
      <w:r>
        <w:t>┌───┐</w:t>
      </w:r>
    </w:p>
    <w:p w:rsidR="007E46D5" w:rsidRDefault="007E46D5">
      <w:pPr>
        <w:pStyle w:val="ConsPlusNonformat"/>
        <w:jc w:val="both"/>
      </w:pPr>
      <w:r>
        <w:t>│   │ наличие публикаций в региональных и (или) районных, городских газетах</w:t>
      </w:r>
    </w:p>
    <w:p w:rsidR="007E46D5" w:rsidRDefault="007E46D5">
      <w:pPr>
        <w:pStyle w:val="ConsPlusNonformat"/>
        <w:jc w:val="both"/>
      </w:pPr>
      <w:r>
        <w:t>└───┘ (при наличии необходимо приложить копии публикаций)</w:t>
      </w:r>
    </w:p>
    <w:p w:rsidR="007E46D5" w:rsidRDefault="007E46D5">
      <w:pPr>
        <w:pStyle w:val="ConsPlusNonformat"/>
        <w:jc w:val="both"/>
      </w:pPr>
      <w:r>
        <w:lastRenderedPageBreak/>
        <w:t xml:space="preserve">      _____________________________________________________________________</w:t>
      </w:r>
    </w:p>
    <w:p w:rsidR="007E46D5" w:rsidRDefault="007E46D5">
      <w:pPr>
        <w:pStyle w:val="ConsPlusNonformat"/>
        <w:jc w:val="both"/>
      </w:pPr>
      <w:r>
        <w:t xml:space="preserve">                         (издания, номера, даты выхода)</w:t>
      </w:r>
    </w:p>
    <w:p w:rsidR="007E46D5" w:rsidRDefault="007E46D5">
      <w:pPr>
        <w:pStyle w:val="ConsPlusNonformat"/>
        <w:jc w:val="both"/>
      </w:pPr>
      <w:r>
        <w:t>┌───┐</w:t>
      </w:r>
    </w:p>
    <w:p w:rsidR="007E46D5" w:rsidRDefault="007E46D5">
      <w:pPr>
        <w:pStyle w:val="ConsPlusNonformat"/>
        <w:jc w:val="both"/>
      </w:pPr>
      <w:r>
        <w:t>│   │ размещение                 соответствующей               информации в</w:t>
      </w:r>
    </w:p>
    <w:p w:rsidR="007E46D5" w:rsidRDefault="007E46D5">
      <w:pPr>
        <w:pStyle w:val="ConsPlusNonformat"/>
        <w:jc w:val="both"/>
      </w:pPr>
      <w:r>
        <w:t>└───┘ информационно-телекоммуникационной сети "Интернет",  в  том  числе  в</w:t>
      </w:r>
    </w:p>
    <w:p w:rsidR="007E46D5" w:rsidRDefault="007E46D5">
      <w:pPr>
        <w:pStyle w:val="ConsPlusNonformat"/>
        <w:jc w:val="both"/>
      </w:pPr>
      <w:r>
        <w:t xml:space="preserve">      социальных  сетях  (при  наличии  необходимо  приложить снимки экрана</w:t>
      </w:r>
    </w:p>
    <w:p w:rsidR="007E46D5" w:rsidRDefault="007E46D5">
      <w:pPr>
        <w:pStyle w:val="ConsPlusNonformat"/>
        <w:jc w:val="both"/>
      </w:pPr>
      <w:r>
        <w:t xml:space="preserve">      (скриншоты)  с  изображением  страниц  сайтов,  страниц  в социальных</w:t>
      </w:r>
    </w:p>
    <w:p w:rsidR="007E46D5" w:rsidRDefault="007E46D5">
      <w:pPr>
        <w:pStyle w:val="ConsPlusNonformat"/>
        <w:jc w:val="both"/>
      </w:pPr>
      <w:r>
        <w:t xml:space="preserve">      сетях)</w:t>
      </w:r>
    </w:p>
    <w:p w:rsidR="007E46D5" w:rsidRDefault="007E46D5">
      <w:pPr>
        <w:pStyle w:val="ConsPlusNonformat"/>
        <w:jc w:val="both"/>
      </w:pPr>
      <w:r>
        <w:t xml:space="preserve">      _____________________________________________________________________</w:t>
      </w:r>
    </w:p>
    <w:p w:rsidR="007E46D5" w:rsidRDefault="007E46D5">
      <w:pPr>
        <w:pStyle w:val="ConsPlusNonformat"/>
        <w:jc w:val="both"/>
      </w:pPr>
      <w:r>
        <w:t xml:space="preserve">                          (наименования сайтов, ссылки)</w:t>
      </w:r>
    </w:p>
    <w:p w:rsidR="007E46D5" w:rsidRDefault="007E46D5">
      <w:pPr>
        <w:pStyle w:val="ConsPlusNonformat"/>
        <w:jc w:val="both"/>
      </w:pPr>
      <w:r>
        <w:t xml:space="preserve">    11. Дополнительная информация и комментарии: __________________________</w:t>
      </w:r>
    </w:p>
    <w:p w:rsidR="007E46D5" w:rsidRDefault="007E46D5">
      <w:pPr>
        <w:pStyle w:val="ConsPlusNonformat"/>
        <w:jc w:val="both"/>
      </w:pPr>
      <w:r>
        <w:t xml:space="preserve">    12. Сведения о собрании населения:</w:t>
      </w:r>
    </w:p>
    <w:p w:rsidR="007E46D5" w:rsidRDefault="007E46D5">
      <w:pPr>
        <w:pStyle w:val="ConsPlusNonformat"/>
        <w:jc w:val="both"/>
      </w:pPr>
      <w:r>
        <w:t xml:space="preserve">    12.1.   Инициативный   проект   поддержан   населением   муниципального</w:t>
      </w:r>
    </w:p>
    <w:p w:rsidR="007E46D5" w:rsidRDefault="007E46D5">
      <w:pPr>
        <w:pStyle w:val="ConsPlusNonformat"/>
        <w:jc w:val="both"/>
      </w:pPr>
      <w:r>
        <w:t>образования на ____________________________________________________________</w:t>
      </w:r>
    </w:p>
    <w:p w:rsidR="007E46D5" w:rsidRDefault="007E46D5">
      <w:pPr>
        <w:pStyle w:val="ConsPlusNonformat"/>
        <w:jc w:val="both"/>
      </w:pPr>
      <w:r>
        <w:t xml:space="preserve">                    (форма непосредственного осуществления населением</w:t>
      </w:r>
    </w:p>
    <w:p w:rsidR="007E46D5" w:rsidRDefault="007E46D5">
      <w:pPr>
        <w:pStyle w:val="ConsPlusNonformat"/>
        <w:jc w:val="both"/>
      </w:pPr>
      <w:r>
        <w:t xml:space="preserve">                                местного самоуправления)</w:t>
      </w:r>
    </w:p>
    <w:p w:rsidR="007E46D5" w:rsidRDefault="007E46D5">
      <w:pPr>
        <w:pStyle w:val="ConsPlusNonformat"/>
        <w:jc w:val="both"/>
      </w:pPr>
      <w:r>
        <w:t xml:space="preserve">    12.2. Дата проведения собрания населения (конференции, опроса): _______</w:t>
      </w:r>
    </w:p>
    <w:p w:rsidR="007E46D5" w:rsidRDefault="007E46D5">
      <w:pPr>
        <w:pStyle w:val="ConsPlusNonformat"/>
        <w:jc w:val="both"/>
      </w:pPr>
      <w:r>
        <w:t xml:space="preserve">    12.3.  Количество  лиц, участвующих в идентификации проблемы, - _______</w:t>
      </w:r>
    </w:p>
    <w:p w:rsidR="007E46D5" w:rsidRDefault="007E46D5">
      <w:pPr>
        <w:pStyle w:val="ConsPlusNonformat"/>
        <w:jc w:val="both"/>
      </w:pPr>
      <w:r>
        <w:t>человек,  в  том  числе  в  предварительных мероприятиях (при их наличии) -</w:t>
      </w:r>
    </w:p>
    <w:p w:rsidR="007E46D5" w:rsidRDefault="007E46D5">
      <w:pPr>
        <w:pStyle w:val="ConsPlusNonformat"/>
        <w:jc w:val="both"/>
      </w:pPr>
      <w:r>
        <w:t>________ человек.</w:t>
      </w:r>
    </w:p>
    <w:p w:rsidR="007E46D5" w:rsidRDefault="007E46D5">
      <w:pPr>
        <w:pStyle w:val="ConsPlusNonformat"/>
        <w:jc w:val="both"/>
      </w:pPr>
      <w:r>
        <w:t xml:space="preserve">    12.4.   Наличие  дополнительных  материалов  по  вовлечению  жителей  в</w:t>
      </w:r>
    </w:p>
    <w:p w:rsidR="007E46D5" w:rsidRDefault="007E46D5">
      <w:pPr>
        <w:pStyle w:val="ConsPlusNonformat"/>
        <w:jc w:val="both"/>
      </w:pPr>
      <w:r>
        <w:t>определение проблемы, на решение которой направлен инициативный проект:</w:t>
      </w:r>
    </w:p>
    <w:p w:rsidR="007E46D5" w:rsidRDefault="007E46D5">
      <w:pPr>
        <w:pStyle w:val="ConsPlusNonformat"/>
        <w:jc w:val="both"/>
      </w:pPr>
      <w:r>
        <w:t>┌───┐</w:t>
      </w:r>
    </w:p>
    <w:p w:rsidR="007E46D5" w:rsidRDefault="007E46D5">
      <w:pPr>
        <w:pStyle w:val="ConsPlusNonformat"/>
        <w:jc w:val="both"/>
      </w:pPr>
      <w:r>
        <w:t>│   │ наличие  фотоматериалов  собраний  (конференции)  жителей населенного</w:t>
      </w:r>
    </w:p>
    <w:p w:rsidR="007E46D5" w:rsidRDefault="007E46D5">
      <w:pPr>
        <w:pStyle w:val="ConsPlusNonformat"/>
        <w:jc w:val="both"/>
      </w:pPr>
      <w:r>
        <w:t>└───┘ пункта, подтверждающих число участников собраний (конференции)</w:t>
      </w:r>
    </w:p>
    <w:p w:rsidR="007E46D5" w:rsidRDefault="007E46D5">
      <w:pPr>
        <w:pStyle w:val="ConsPlusNonformat"/>
        <w:jc w:val="both"/>
      </w:pPr>
      <w:r>
        <w:t>┌───┐</w:t>
      </w:r>
    </w:p>
    <w:p w:rsidR="007E46D5" w:rsidRDefault="007E46D5">
      <w:pPr>
        <w:pStyle w:val="ConsPlusNonformat"/>
        <w:jc w:val="both"/>
      </w:pPr>
      <w:r>
        <w:t>│   │ наличие       материалов,       подтверждающих       проведение     в</w:t>
      </w:r>
    </w:p>
    <w:p w:rsidR="007E46D5" w:rsidRDefault="007E46D5">
      <w:pPr>
        <w:pStyle w:val="ConsPlusNonformat"/>
        <w:jc w:val="both"/>
      </w:pPr>
      <w:r>
        <w:t>└───┘ информационно-телекоммуникационной  сети "Интернет"  опроса  с  целью</w:t>
      </w:r>
    </w:p>
    <w:p w:rsidR="007E46D5" w:rsidRDefault="007E46D5">
      <w:pPr>
        <w:pStyle w:val="ConsPlusNonformat"/>
        <w:jc w:val="both"/>
      </w:pPr>
      <w:r>
        <w:t xml:space="preserve">      учета  мнения  жителей  территории, на которой планируется реализация</w:t>
      </w:r>
    </w:p>
    <w:p w:rsidR="007E46D5" w:rsidRDefault="007E46D5">
      <w:pPr>
        <w:pStyle w:val="ConsPlusNonformat"/>
        <w:jc w:val="both"/>
      </w:pPr>
      <w:r>
        <w:t xml:space="preserve">      инициативного проекта (при наличии необходимо приложить снимки экрана</w:t>
      </w:r>
    </w:p>
    <w:p w:rsidR="007E46D5" w:rsidRDefault="007E46D5">
      <w:pPr>
        <w:pStyle w:val="ConsPlusNonformat"/>
        <w:jc w:val="both"/>
      </w:pPr>
      <w:r>
        <w:t xml:space="preserve">      (скриншоты)  с  изображением  страниц  сайтов,  страниц  в социальных</w:t>
      </w:r>
    </w:p>
    <w:p w:rsidR="007E46D5" w:rsidRDefault="007E46D5">
      <w:pPr>
        <w:pStyle w:val="ConsPlusNonformat"/>
        <w:jc w:val="both"/>
      </w:pPr>
      <w:r>
        <w:t xml:space="preserve">      сетях)</w:t>
      </w:r>
    </w:p>
    <w:p w:rsidR="007E46D5" w:rsidRDefault="007E46D5">
      <w:pPr>
        <w:pStyle w:val="ConsPlusNonformat"/>
        <w:jc w:val="both"/>
      </w:pPr>
      <w:r>
        <w:t xml:space="preserve">      _____________________________________________________________________</w:t>
      </w:r>
    </w:p>
    <w:p w:rsidR="007E46D5" w:rsidRDefault="007E46D5">
      <w:pPr>
        <w:pStyle w:val="ConsPlusNonformat"/>
        <w:jc w:val="both"/>
      </w:pPr>
      <w:r>
        <w:t xml:space="preserve">           (ссылки, период проведения опроса и количество опрошенных)</w:t>
      </w:r>
    </w:p>
    <w:p w:rsidR="007E46D5" w:rsidRDefault="007E46D5">
      <w:pPr>
        <w:pStyle w:val="ConsPlusNonformat"/>
        <w:jc w:val="both"/>
      </w:pPr>
      <w:r>
        <w:t>┌───┐</w:t>
      </w:r>
    </w:p>
    <w:p w:rsidR="007E46D5" w:rsidRDefault="007E46D5">
      <w:pPr>
        <w:pStyle w:val="ConsPlusNonformat"/>
        <w:jc w:val="both"/>
      </w:pPr>
      <w:r>
        <w:t>│   │ наличие   видеозаписи   собраний  (конференции)  жителей  населенного</w:t>
      </w:r>
    </w:p>
    <w:p w:rsidR="007E46D5" w:rsidRDefault="007E46D5">
      <w:pPr>
        <w:pStyle w:val="ConsPlusNonformat"/>
        <w:jc w:val="both"/>
      </w:pPr>
      <w:r>
        <w:t>└───┘ пункта, подтверждающих число участников собраний (конференции)</w:t>
      </w:r>
    </w:p>
    <w:p w:rsidR="007E46D5" w:rsidRDefault="007E46D5">
      <w:pPr>
        <w:pStyle w:val="ConsPlusNonformat"/>
        <w:jc w:val="both"/>
      </w:pPr>
      <w:r>
        <w:t xml:space="preserve">    13. Сведения об инициативной группе:</w:t>
      </w:r>
    </w:p>
    <w:p w:rsidR="007E46D5" w:rsidRDefault="007E46D5">
      <w:pPr>
        <w:pStyle w:val="ConsPlusNonformat"/>
        <w:jc w:val="both"/>
      </w:pPr>
      <w:r>
        <w:t xml:space="preserve">    13.1. Дата формирования инициативной группы: __________________________</w:t>
      </w:r>
    </w:p>
    <w:p w:rsidR="007E46D5" w:rsidRDefault="007E46D5">
      <w:pPr>
        <w:pStyle w:val="ConsPlusNonformat"/>
        <w:jc w:val="both"/>
      </w:pPr>
      <w:r>
        <w:t xml:space="preserve">    13.2. Состав инициативной группы:</w:t>
      </w:r>
    </w:p>
    <w:p w:rsidR="007E46D5" w:rsidRDefault="007E46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3855"/>
        <w:gridCol w:w="4252"/>
      </w:tblGrid>
      <w:tr w:rsidR="007E46D5">
        <w:tc>
          <w:tcPr>
            <w:tcW w:w="964" w:type="dxa"/>
          </w:tcPr>
          <w:p w:rsidR="007E46D5" w:rsidRDefault="007E46D5">
            <w:pPr>
              <w:pStyle w:val="ConsPlusNormal"/>
              <w:jc w:val="center"/>
            </w:pPr>
            <w:r>
              <w:t>N п/п</w:t>
            </w:r>
          </w:p>
        </w:tc>
        <w:tc>
          <w:tcPr>
            <w:tcW w:w="3855" w:type="dxa"/>
          </w:tcPr>
          <w:p w:rsidR="007E46D5" w:rsidRDefault="007E46D5">
            <w:pPr>
              <w:pStyle w:val="ConsPlusNormal"/>
              <w:jc w:val="center"/>
            </w:pPr>
            <w:r>
              <w:t>Фамилия, имя, отчество (при наличии)</w:t>
            </w:r>
          </w:p>
        </w:tc>
        <w:tc>
          <w:tcPr>
            <w:tcW w:w="4252" w:type="dxa"/>
          </w:tcPr>
          <w:p w:rsidR="007E46D5" w:rsidRDefault="007E46D5">
            <w:pPr>
              <w:pStyle w:val="ConsPlusNormal"/>
              <w:jc w:val="center"/>
            </w:pPr>
            <w:r>
              <w:t>Полномочия, сфера ответственности</w:t>
            </w:r>
          </w:p>
        </w:tc>
      </w:tr>
      <w:tr w:rsidR="007E46D5">
        <w:tc>
          <w:tcPr>
            <w:tcW w:w="964" w:type="dxa"/>
          </w:tcPr>
          <w:p w:rsidR="007E46D5" w:rsidRDefault="007E46D5">
            <w:pPr>
              <w:pStyle w:val="ConsPlusNormal"/>
              <w:jc w:val="center"/>
            </w:pPr>
            <w:r>
              <w:t>13.2.1.</w:t>
            </w:r>
          </w:p>
        </w:tc>
        <w:tc>
          <w:tcPr>
            <w:tcW w:w="3855" w:type="dxa"/>
          </w:tcPr>
          <w:p w:rsidR="007E46D5" w:rsidRDefault="007E46D5">
            <w:pPr>
              <w:pStyle w:val="ConsPlusNormal"/>
            </w:pPr>
          </w:p>
        </w:tc>
        <w:tc>
          <w:tcPr>
            <w:tcW w:w="4252" w:type="dxa"/>
          </w:tcPr>
          <w:p w:rsidR="007E46D5" w:rsidRDefault="007E46D5">
            <w:pPr>
              <w:pStyle w:val="ConsPlusNormal"/>
            </w:pPr>
          </w:p>
        </w:tc>
      </w:tr>
      <w:tr w:rsidR="007E46D5">
        <w:tc>
          <w:tcPr>
            <w:tcW w:w="964" w:type="dxa"/>
          </w:tcPr>
          <w:p w:rsidR="007E46D5" w:rsidRDefault="007E46D5">
            <w:pPr>
              <w:pStyle w:val="ConsPlusNormal"/>
              <w:jc w:val="center"/>
            </w:pPr>
            <w:r>
              <w:t>13.2.2.</w:t>
            </w:r>
          </w:p>
        </w:tc>
        <w:tc>
          <w:tcPr>
            <w:tcW w:w="3855" w:type="dxa"/>
          </w:tcPr>
          <w:p w:rsidR="007E46D5" w:rsidRDefault="007E46D5">
            <w:pPr>
              <w:pStyle w:val="ConsPlusNormal"/>
            </w:pPr>
          </w:p>
        </w:tc>
        <w:tc>
          <w:tcPr>
            <w:tcW w:w="4252" w:type="dxa"/>
          </w:tcPr>
          <w:p w:rsidR="007E46D5" w:rsidRDefault="007E46D5">
            <w:pPr>
              <w:pStyle w:val="ConsPlusNormal"/>
            </w:pPr>
          </w:p>
        </w:tc>
      </w:tr>
      <w:tr w:rsidR="007E46D5">
        <w:tc>
          <w:tcPr>
            <w:tcW w:w="964" w:type="dxa"/>
          </w:tcPr>
          <w:p w:rsidR="007E46D5" w:rsidRDefault="007E46D5">
            <w:pPr>
              <w:pStyle w:val="ConsPlusNormal"/>
              <w:jc w:val="center"/>
            </w:pPr>
            <w:r>
              <w:t>...</w:t>
            </w:r>
          </w:p>
        </w:tc>
        <w:tc>
          <w:tcPr>
            <w:tcW w:w="3855" w:type="dxa"/>
          </w:tcPr>
          <w:p w:rsidR="007E46D5" w:rsidRDefault="007E46D5">
            <w:pPr>
              <w:pStyle w:val="ConsPlusNormal"/>
            </w:pPr>
          </w:p>
        </w:tc>
        <w:tc>
          <w:tcPr>
            <w:tcW w:w="4252" w:type="dxa"/>
          </w:tcPr>
          <w:p w:rsidR="007E46D5" w:rsidRDefault="007E46D5">
            <w:pPr>
              <w:pStyle w:val="ConsPlusNormal"/>
            </w:pPr>
          </w:p>
        </w:tc>
      </w:tr>
    </w:tbl>
    <w:p w:rsidR="007E46D5" w:rsidRDefault="007E46D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7E46D5">
        <w:tc>
          <w:tcPr>
            <w:tcW w:w="9070" w:type="dxa"/>
            <w:gridSpan w:val="2"/>
            <w:tcBorders>
              <w:top w:val="nil"/>
              <w:left w:val="nil"/>
              <w:bottom w:val="nil"/>
              <w:right w:val="nil"/>
            </w:tcBorders>
          </w:tcPr>
          <w:p w:rsidR="007E46D5" w:rsidRDefault="007E46D5">
            <w:pPr>
              <w:pStyle w:val="ConsPlusNormal"/>
              <w:ind w:firstLine="283"/>
              <w:jc w:val="both"/>
            </w:pPr>
            <w:r>
              <w:t>Полноту и достоверность указанных в инициативном проекте сведений подтверждаем.</w:t>
            </w:r>
          </w:p>
        </w:tc>
      </w:tr>
      <w:tr w:rsidR="007E46D5">
        <w:tc>
          <w:tcPr>
            <w:tcW w:w="4535" w:type="dxa"/>
            <w:tcBorders>
              <w:top w:val="nil"/>
              <w:left w:val="nil"/>
              <w:bottom w:val="nil"/>
              <w:right w:val="nil"/>
            </w:tcBorders>
          </w:tcPr>
          <w:p w:rsidR="007E46D5" w:rsidRDefault="007E46D5">
            <w:pPr>
              <w:pStyle w:val="ConsPlusNormal"/>
              <w:jc w:val="center"/>
            </w:pPr>
            <w:r>
              <w:t>Руководитель инициативной группы</w:t>
            </w:r>
          </w:p>
        </w:tc>
        <w:tc>
          <w:tcPr>
            <w:tcW w:w="4535" w:type="dxa"/>
            <w:tcBorders>
              <w:top w:val="nil"/>
              <w:left w:val="nil"/>
              <w:bottom w:val="nil"/>
              <w:right w:val="nil"/>
            </w:tcBorders>
          </w:tcPr>
          <w:p w:rsidR="007E46D5" w:rsidRDefault="007E46D5">
            <w:pPr>
              <w:pStyle w:val="ConsPlusNormal"/>
              <w:jc w:val="center"/>
            </w:pPr>
            <w:r>
              <w:t>Глава администрации муниципального образования</w:t>
            </w:r>
          </w:p>
        </w:tc>
      </w:tr>
      <w:tr w:rsidR="007E46D5">
        <w:tc>
          <w:tcPr>
            <w:tcW w:w="4535" w:type="dxa"/>
            <w:tcBorders>
              <w:top w:val="nil"/>
              <w:left w:val="nil"/>
              <w:bottom w:val="nil"/>
              <w:right w:val="nil"/>
            </w:tcBorders>
          </w:tcPr>
          <w:p w:rsidR="007E46D5" w:rsidRDefault="007E46D5">
            <w:pPr>
              <w:pStyle w:val="ConsPlusNormal"/>
              <w:jc w:val="both"/>
            </w:pPr>
            <w:r>
              <w:t>___________________________________</w:t>
            </w:r>
          </w:p>
          <w:p w:rsidR="007E46D5" w:rsidRDefault="007E46D5">
            <w:pPr>
              <w:pStyle w:val="ConsPlusNormal"/>
              <w:jc w:val="center"/>
            </w:pPr>
            <w:r>
              <w:t>(фамилия, имя, отчество (при наличии))</w:t>
            </w:r>
          </w:p>
          <w:p w:rsidR="007E46D5" w:rsidRDefault="007E46D5">
            <w:pPr>
              <w:pStyle w:val="ConsPlusNormal"/>
              <w:jc w:val="both"/>
            </w:pPr>
            <w:r>
              <w:t>контактный телефон:</w:t>
            </w:r>
          </w:p>
          <w:p w:rsidR="007E46D5" w:rsidRDefault="007E46D5">
            <w:pPr>
              <w:pStyle w:val="ConsPlusNormal"/>
              <w:jc w:val="both"/>
            </w:pPr>
            <w:r>
              <w:t>___________________________________</w:t>
            </w:r>
          </w:p>
          <w:p w:rsidR="007E46D5" w:rsidRDefault="007E46D5">
            <w:pPr>
              <w:pStyle w:val="ConsPlusNormal"/>
              <w:jc w:val="both"/>
            </w:pPr>
            <w:r>
              <w:t>факс: ______________________________</w:t>
            </w:r>
          </w:p>
          <w:p w:rsidR="007E46D5" w:rsidRDefault="007E46D5">
            <w:pPr>
              <w:pStyle w:val="ConsPlusNormal"/>
              <w:jc w:val="both"/>
            </w:pPr>
            <w:r>
              <w:t>e-</w:t>
            </w:r>
            <w:proofErr w:type="spellStart"/>
            <w:r>
              <w:t>mail</w:t>
            </w:r>
            <w:proofErr w:type="spellEnd"/>
            <w:r>
              <w:t>: _____________________________</w:t>
            </w:r>
          </w:p>
          <w:p w:rsidR="007E46D5" w:rsidRDefault="007E46D5">
            <w:pPr>
              <w:pStyle w:val="ConsPlusNormal"/>
            </w:pPr>
          </w:p>
          <w:p w:rsidR="007E46D5" w:rsidRDefault="007E46D5">
            <w:pPr>
              <w:pStyle w:val="ConsPlusNormal"/>
            </w:pPr>
          </w:p>
          <w:p w:rsidR="007E46D5" w:rsidRDefault="007E46D5">
            <w:pPr>
              <w:pStyle w:val="ConsPlusNormal"/>
              <w:jc w:val="both"/>
            </w:pPr>
            <w:r>
              <w:t>___________________________________</w:t>
            </w:r>
          </w:p>
          <w:p w:rsidR="007E46D5" w:rsidRDefault="007E46D5">
            <w:pPr>
              <w:pStyle w:val="ConsPlusNormal"/>
              <w:jc w:val="center"/>
            </w:pPr>
            <w:r>
              <w:t>(подпись)</w:t>
            </w:r>
          </w:p>
        </w:tc>
        <w:tc>
          <w:tcPr>
            <w:tcW w:w="4535" w:type="dxa"/>
            <w:tcBorders>
              <w:top w:val="nil"/>
              <w:left w:val="nil"/>
              <w:bottom w:val="nil"/>
              <w:right w:val="nil"/>
            </w:tcBorders>
          </w:tcPr>
          <w:p w:rsidR="007E46D5" w:rsidRDefault="007E46D5">
            <w:pPr>
              <w:pStyle w:val="ConsPlusNormal"/>
              <w:jc w:val="both"/>
            </w:pPr>
            <w:r>
              <w:lastRenderedPageBreak/>
              <w:t>___________________________________</w:t>
            </w:r>
          </w:p>
          <w:p w:rsidR="007E46D5" w:rsidRDefault="007E46D5">
            <w:pPr>
              <w:pStyle w:val="ConsPlusNormal"/>
              <w:jc w:val="center"/>
            </w:pPr>
            <w:r>
              <w:t>(фамилия, имя, отчество (при наличии))</w:t>
            </w:r>
          </w:p>
          <w:p w:rsidR="007E46D5" w:rsidRDefault="007E46D5">
            <w:pPr>
              <w:pStyle w:val="ConsPlusNormal"/>
              <w:jc w:val="both"/>
            </w:pPr>
            <w:r>
              <w:t>контактный телефон:</w:t>
            </w:r>
          </w:p>
          <w:p w:rsidR="007E46D5" w:rsidRDefault="007E46D5">
            <w:pPr>
              <w:pStyle w:val="ConsPlusNormal"/>
              <w:jc w:val="both"/>
            </w:pPr>
            <w:r>
              <w:t>___________________________________</w:t>
            </w:r>
          </w:p>
          <w:p w:rsidR="007E46D5" w:rsidRDefault="007E46D5">
            <w:pPr>
              <w:pStyle w:val="ConsPlusNormal"/>
              <w:jc w:val="both"/>
            </w:pPr>
            <w:r>
              <w:t>факс: ______________________________</w:t>
            </w:r>
          </w:p>
          <w:p w:rsidR="007E46D5" w:rsidRDefault="007E46D5">
            <w:pPr>
              <w:pStyle w:val="ConsPlusNormal"/>
              <w:jc w:val="both"/>
            </w:pPr>
            <w:r>
              <w:t>e-</w:t>
            </w:r>
            <w:proofErr w:type="spellStart"/>
            <w:r>
              <w:t>mail</w:t>
            </w:r>
            <w:proofErr w:type="spellEnd"/>
            <w:r>
              <w:t>: _____________________________</w:t>
            </w:r>
          </w:p>
          <w:p w:rsidR="007E46D5" w:rsidRDefault="007E46D5">
            <w:pPr>
              <w:pStyle w:val="ConsPlusNormal"/>
            </w:pPr>
          </w:p>
          <w:p w:rsidR="007E46D5" w:rsidRDefault="007E46D5">
            <w:pPr>
              <w:pStyle w:val="ConsPlusNormal"/>
              <w:jc w:val="both"/>
            </w:pPr>
            <w:r>
              <w:t>М.П.</w:t>
            </w:r>
          </w:p>
          <w:p w:rsidR="007E46D5" w:rsidRDefault="007E46D5">
            <w:pPr>
              <w:pStyle w:val="ConsPlusNormal"/>
              <w:jc w:val="both"/>
            </w:pPr>
            <w:r>
              <w:t>___________________________________</w:t>
            </w:r>
          </w:p>
          <w:p w:rsidR="007E46D5" w:rsidRDefault="007E46D5">
            <w:pPr>
              <w:pStyle w:val="ConsPlusNormal"/>
              <w:jc w:val="center"/>
            </w:pPr>
            <w:r>
              <w:t>(подпись)</w:t>
            </w:r>
          </w:p>
        </w:tc>
      </w:tr>
      <w:tr w:rsidR="007E46D5">
        <w:tc>
          <w:tcPr>
            <w:tcW w:w="4535" w:type="dxa"/>
            <w:tcBorders>
              <w:top w:val="nil"/>
              <w:left w:val="nil"/>
              <w:bottom w:val="nil"/>
              <w:right w:val="nil"/>
            </w:tcBorders>
          </w:tcPr>
          <w:p w:rsidR="007E46D5" w:rsidRDefault="007E46D5">
            <w:pPr>
              <w:pStyle w:val="ConsPlusNormal"/>
              <w:jc w:val="both"/>
            </w:pPr>
            <w:r>
              <w:lastRenderedPageBreak/>
              <w:t>Дата _______________________</w:t>
            </w:r>
          </w:p>
        </w:tc>
        <w:tc>
          <w:tcPr>
            <w:tcW w:w="4535" w:type="dxa"/>
            <w:tcBorders>
              <w:top w:val="nil"/>
              <w:left w:val="nil"/>
              <w:bottom w:val="nil"/>
              <w:right w:val="nil"/>
            </w:tcBorders>
          </w:tcPr>
          <w:p w:rsidR="007E46D5" w:rsidRDefault="007E46D5">
            <w:pPr>
              <w:pStyle w:val="ConsPlusNormal"/>
            </w:pPr>
          </w:p>
        </w:tc>
      </w:tr>
    </w:tbl>
    <w:p w:rsidR="007E46D5" w:rsidRDefault="007E46D5">
      <w:pPr>
        <w:pStyle w:val="ConsPlusNormal"/>
        <w:jc w:val="both"/>
      </w:pPr>
    </w:p>
    <w:p w:rsidR="007E46D5" w:rsidRDefault="007E46D5">
      <w:pPr>
        <w:pStyle w:val="ConsPlusNormal"/>
        <w:jc w:val="both"/>
      </w:pPr>
    </w:p>
    <w:p w:rsidR="007E46D5" w:rsidRDefault="007E46D5">
      <w:pPr>
        <w:pStyle w:val="ConsPlusNormal"/>
        <w:jc w:val="both"/>
      </w:pPr>
    </w:p>
    <w:p w:rsidR="007E46D5" w:rsidRDefault="007E46D5">
      <w:pPr>
        <w:pStyle w:val="ConsPlusNormal"/>
        <w:jc w:val="both"/>
      </w:pPr>
    </w:p>
    <w:p w:rsidR="007E46D5" w:rsidRDefault="007E46D5">
      <w:pPr>
        <w:pStyle w:val="ConsPlusNormal"/>
        <w:jc w:val="both"/>
      </w:pPr>
    </w:p>
    <w:p w:rsidR="007E46D5" w:rsidRDefault="007E46D5">
      <w:pPr>
        <w:pStyle w:val="ConsPlusNormal"/>
        <w:jc w:val="right"/>
        <w:outlineLvl w:val="2"/>
      </w:pPr>
      <w:r>
        <w:t>Приложение N 2</w:t>
      </w:r>
    </w:p>
    <w:p w:rsidR="007E46D5" w:rsidRDefault="007E46D5">
      <w:pPr>
        <w:pStyle w:val="ConsPlusNormal"/>
        <w:jc w:val="right"/>
      </w:pPr>
      <w:r>
        <w:t>к Порядку</w:t>
      </w:r>
    </w:p>
    <w:p w:rsidR="007E46D5" w:rsidRDefault="007E46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46D5">
        <w:tc>
          <w:tcPr>
            <w:tcW w:w="60" w:type="dxa"/>
            <w:tcBorders>
              <w:top w:val="nil"/>
              <w:left w:val="nil"/>
              <w:bottom w:val="nil"/>
              <w:right w:val="nil"/>
            </w:tcBorders>
            <w:shd w:val="clear" w:color="auto" w:fill="CED3F1"/>
            <w:tcMar>
              <w:top w:w="0" w:type="dxa"/>
              <w:left w:w="0" w:type="dxa"/>
              <w:bottom w:w="0" w:type="dxa"/>
              <w:right w:w="0" w:type="dxa"/>
            </w:tcMar>
          </w:tcPr>
          <w:p w:rsidR="007E46D5" w:rsidRDefault="007E46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46D5" w:rsidRDefault="007E46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46D5" w:rsidRDefault="007E46D5">
            <w:pPr>
              <w:pStyle w:val="ConsPlusNormal"/>
              <w:jc w:val="center"/>
            </w:pPr>
            <w:r>
              <w:rPr>
                <w:color w:val="392C69"/>
              </w:rPr>
              <w:t>Список изменяющих документов</w:t>
            </w:r>
          </w:p>
          <w:p w:rsidR="007E46D5" w:rsidRDefault="007E46D5">
            <w:pPr>
              <w:pStyle w:val="ConsPlusNormal"/>
              <w:jc w:val="center"/>
            </w:pPr>
            <w:r>
              <w:rPr>
                <w:color w:val="392C69"/>
              </w:rPr>
              <w:t xml:space="preserve">(в ред. </w:t>
            </w:r>
            <w:hyperlink r:id="rId50">
              <w:r>
                <w:rPr>
                  <w:color w:val="0000FF"/>
                </w:rPr>
                <w:t>постановления</w:t>
              </w:r>
            </w:hyperlink>
            <w:r>
              <w:rPr>
                <w:color w:val="392C69"/>
              </w:rPr>
              <w:t xml:space="preserve"> Правительства Кировской области от 30.06.2022 N 329-П)</w:t>
            </w:r>
          </w:p>
        </w:tc>
        <w:tc>
          <w:tcPr>
            <w:tcW w:w="113" w:type="dxa"/>
            <w:tcBorders>
              <w:top w:val="nil"/>
              <w:left w:val="nil"/>
              <w:bottom w:val="nil"/>
              <w:right w:val="nil"/>
            </w:tcBorders>
            <w:shd w:val="clear" w:color="auto" w:fill="F4F3F8"/>
            <w:tcMar>
              <w:top w:w="0" w:type="dxa"/>
              <w:left w:w="0" w:type="dxa"/>
              <w:bottom w:w="0" w:type="dxa"/>
              <w:right w:w="0" w:type="dxa"/>
            </w:tcMar>
          </w:tcPr>
          <w:p w:rsidR="007E46D5" w:rsidRDefault="007E46D5">
            <w:pPr>
              <w:pStyle w:val="ConsPlusNormal"/>
            </w:pPr>
          </w:p>
        </w:tc>
      </w:tr>
    </w:tbl>
    <w:p w:rsidR="007E46D5" w:rsidRDefault="007E46D5">
      <w:pPr>
        <w:pStyle w:val="ConsPlusNormal"/>
        <w:jc w:val="both"/>
      </w:pPr>
    </w:p>
    <w:p w:rsidR="007E46D5" w:rsidRDefault="007E46D5">
      <w:pPr>
        <w:pStyle w:val="ConsPlusNonformat"/>
        <w:jc w:val="both"/>
      </w:pPr>
      <w:bookmarkStart w:id="16" w:name="P685"/>
      <w:bookmarkEnd w:id="16"/>
      <w:r>
        <w:t xml:space="preserve">                            ИНИЦИАТИВНЫЙ ПРОЕКТ</w:t>
      </w:r>
    </w:p>
    <w:p w:rsidR="007E46D5" w:rsidRDefault="007E46D5">
      <w:pPr>
        <w:pStyle w:val="ConsPlusNonformat"/>
        <w:jc w:val="both"/>
      </w:pPr>
      <w:r>
        <w:t xml:space="preserve">                  для участия в конкурсном отборе городов</w:t>
      </w:r>
    </w:p>
    <w:p w:rsidR="007E46D5" w:rsidRDefault="007E46D5">
      <w:pPr>
        <w:pStyle w:val="ConsPlusNonformat"/>
        <w:jc w:val="both"/>
      </w:pPr>
    </w:p>
    <w:p w:rsidR="007E46D5" w:rsidRDefault="007E46D5">
      <w:pPr>
        <w:pStyle w:val="ConsPlusNonformat"/>
        <w:jc w:val="both"/>
      </w:pPr>
      <w:r>
        <w:t>от ________________________________________________________________________</w:t>
      </w:r>
    </w:p>
    <w:p w:rsidR="007E46D5" w:rsidRDefault="007E46D5">
      <w:pPr>
        <w:pStyle w:val="ConsPlusNonformat"/>
        <w:jc w:val="both"/>
      </w:pPr>
      <w:r>
        <w:t xml:space="preserve">   (наименование муниципального образования Кировской области - городского</w:t>
      </w:r>
    </w:p>
    <w:p w:rsidR="007E46D5" w:rsidRDefault="007E46D5">
      <w:pPr>
        <w:pStyle w:val="ConsPlusNonformat"/>
        <w:jc w:val="both"/>
      </w:pPr>
      <w:r>
        <w:t xml:space="preserve">               поселения, городского (муниципального) округа)</w:t>
      </w:r>
    </w:p>
    <w:p w:rsidR="007E46D5" w:rsidRDefault="007E46D5">
      <w:pPr>
        <w:pStyle w:val="ConsPlusNonformat"/>
        <w:jc w:val="both"/>
      </w:pPr>
    </w:p>
    <w:p w:rsidR="007E46D5" w:rsidRDefault="007E46D5">
      <w:pPr>
        <w:pStyle w:val="ConsPlusNonformat"/>
        <w:jc w:val="both"/>
      </w:pPr>
      <w:r>
        <w:t xml:space="preserve">    1.  Наименование  инициативного проекта для участия в конкурсном отборе</w:t>
      </w:r>
    </w:p>
    <w:p w:rsidR="007E46D5" w:rsidRDefault="007E46D5">
      <w:pPr>
        <w:pStyle w:val="ConsPlusNonformat"/>
        <w:jc w:val="both"/>
      </w:pPr>
      <w:r>
        <w:t>городов (далее - инициативный проект):</w:t>
      </w:r>
    </w:p>
    <w:p w:rsidR="007E46D5" w:rsidRDefault="007E46D5">
      <w:pPr>
        <w:pStyle w:val="ConsPlusNonformat"/>
        <w:jc w:val="both"/>
      </w:pPr>
      <w:r>
        <w:t>__________________________________________________________________________</w:t>
      </w:r>
    </w:p>
    <w:p w:rsidR="007E46D5" w:rsidRDefault="007E46D5">
      <w:pPr>
        <w:pStyle w:val="ConsPlusNonformat"/>
        <w:jc w:val="both"/>
      </w:pPr>
      <w:r>
        <w:t xml:space="preserve">   (наименование инициативного проекта, место его реализации (населенный</w:t>
      </w:r>
    </w:p>
    <w:p w:rsidR="007E46D5" w:rsidRDefault="007E46D5">
      <w:pPr>
        <w:pStyle w:val="ConsPlusNonformat"/>
        <w:jc w:val="both"/>
      </w:pPr>
      <w:r>
        <w:t xml:space="preserve">               пункт, улица (пересечение улиц), номер дома)</w:t>
      </w:r>
    </w:p>
    <w:p w:rsidR="007E46D5" w:rsidRDefault="007E46D5">
      <w:pPr>
        <w:pStyle w:val="ConsPlusNonformat"/>
        <w:jc w:val="both"/>
      </w:pPr>
      <w:r>
        <w:t xml:space="preserve">    1.1. Информация о целевой группе:</w:t>
      </w:r>
    </w:p>
    <w:p w:rsidR="007E46D5" w:rsidRDefault="007E46D5">
      <w:pPr>
        <w:pStyle w:val="ConsPlusNonformat"/>
        <w:jc w:val="both"/>
      </w:pPr>
      <w:r>
        <w:t xml:space="preserve">    1.1.1. Целевая группа:_________________________________________________</w:t>
      </w:r>
    </w:p>
    <w:p w:rsidR="007E46D5" w:rsidRDefault="007E46D5">
      <w:pPr>
        <w:pStyle w:val="ConsPlusNonformat"/>
        <w:jc w:val="both"/>
      </w:pPr>
      <w:r>
        <w:t xml:space="preserve">                                (по месту жительства или социальная)</w:t>
      </w:r>
    </w:p>
    <w:p w:rsidR="007E46D5" w:rsidRDefault="007E46D5">
      <w:pPr>
        <w:pStyle w:val="ConsPlusNonformat"/>
        <w:jc w:val="both"/>
      </w:pPr>
      <w:r>
        <w:t xml:space="preserve">    1.1.2. Численность  целевой группы, участвующей в инициативном проекте:</w:t>
      </w:r>
    </w:p>
    <w:p w:rsidR="007E46D5" w:rsidRDefault="007E46D5">
      <w:pPr>
        <w:pStyle w:val="ConsPlusNonformat"/>
        <w:jc w:val="both"/>
      </w:pPr>
      <w:r>
        <w:t>_______</w:t>
      </w:r>
    </w:p>
    <w:p w:rsidR="007E46D5" w:rsidRDefault="007E46D5">
      <w:pPr>
        <w:pStyle w:val="ConsPlusNonformat"/>
        <w:jc w:val="both"/>
      </w:pPr>
      <w:r>
        <w:t xml:space="preserve">    1.1.3. Организационная форма: _________________________________________</w:t>
      </w:r>
    </w:p>
    <w:p w:rsidR="007E46D5" w:rsidRDefault="007E46D5">
      <w:pPr>
        <w:pStyle w:val="ConsPlusNonformat"/>
        <w:jc w:val="both"/>
      </w:pPr>
      <w:r>
        <w:t xml:space="preserve">                                      (форма организации целевой группы</w:t>
      </w:r>
    </w:p>
    <w:p w:rsidR="007E46D5" w:rsidRDefault="007E46D5">
      <w:pPr>
        <w:pStyle w:val="ConsPlusNonformat"/>
        <w:jc w:val="both"/>
      </w:pPr>
      <w:r>
        <w:t xml:space="preserve">                                               в соответствии</w:t>
      </w:r>
    </w:p>
    <w:p w:rsidR="007E46D5" w:rsidRDefault="007E46D5">
      <w:pPr>
        <w:pStyle w:val="ConsPlusNonformat"/>
        <w:jc w:val="both"/>
      </w:pPr>
      <w:r>
        <w:t xml:space="preserve">                                        с учредительными документами)</w:t>
      </w:r>
    </w:p>
    <w:p w:rsidR="007E46D5" w:rsidRDefault="007E46D5">
      <w:pPr>
        <w:pStyle w:val="ConsPlusNonformat"/>
        <w:jc w:val="both"/>
      </w:pPr>
      <w:r>
        <w:t xml:space="preserve">    1.1.4. Наименование целевой группы: ___________________________________</w:t>
      </w:r>
    </w:p>
    <w:p w:rsidR="007E46D5" w:rsidRDefault="007E46D5">
      <w:pPr>
        <w:pStyle w:val="ConsPlusNonformat"/>
        <w:jc w:val="both"/>
      </w:pPr>
      <w:r>
        <w:t xml:space="preserve">    2. Место реализации инициативного проекта:       ┌───┐</w:t>
      </w:r>
    </w:p>
    <w:p w:rsidR="007E46D5" w:rsidRDefault="007E46D5">
      <w:pPr>
        <w:pStyle w:val="ConsPlusNonformat"/>
        <w:jc w:val="both"/>
      </w:pPr>
      <w:r>
        <w:t xml:space="preserve">    2.1. Городской округ: __________________________ │   │</w:t>
      </w:r>
    </w:p>
    <w:p w:rsidR="007E46D5" w:rsidRDefault="007E46D5">
      <w:pPr>
        <w:pStyle w:val="ConsPlusNonformat"/>
        <w:jc w:val="both"/>
      </w:pPr>
      <w:r>
        <w:t xml:space="preserve">                                                     └───┘</w:t>
      </w:r>
    </w:p>
    <w:p w:rsidR="007E46D5" w:rsidRDefault="007E46D5">
      <w:pPr>
        <w:pStyle w:val="ConsPlusNonformat"/>
        <w:jc w:val="both"/>
      </w:pPr>
      <w:r>
        <w:t xml:space="preserve">                                                     ┌───┐</w:t>
      </w:r>
    </w:p>
    <w:p w:rsidR="007E46D5" w:rsidRDefault="007E46D5">
      <w:pPr>
        <w:pStyle w:val="ConsPlusNonformat"/>
        <w:jc w:val="both"/>
      </w:pPr>
      <w:r>
        <w:t xml:space="preserve">         Городское поселение: ______________________ │   │</w:t>
      </w:r>
    </w:p>
    <w:p w:rsidR="007E46D5" w:rsidRDefault="007E46D5">
      <w:pPr>
        <w:pStyle w:val="ConsPlusNonformat"/>
        <w:jc w:val="both"/>
      </w:pPr>
      <w:r>
        <w:t xml:space="preserve">                                                     └───┘</w:t>
      </w:r>
    </w:p>
    <w:p w:rsidR="007E46D5" w:rsidRDefault="007E46D5">
      <w:pPr>
        <w:pStyle w:val="ConsPlusNonformat"/>
        <w:jc w:val="both"/>
      </w:pPr>
      <w:r>
        <w:t xml:space="preserve">                                                     ┌───┐</w:t>
      </w:r>
    </w:p>
    <w:p w:rsidR="007E46D5" w:rsidRDefault="007E46D5">
      <w:pPr>
        <w:pStyle w:val="ConsPlusNonformat"/>
        <w:jc w:val="both"/>
      </w:pPr>
      <w:r>
        <w:t xml:space="preserve">         Муниципальный округ: ______________________ │   │</w:t>
      </w:r>
    </w:p>
    <w:p w:rsidR="007E46D5" w:rsidRDefault="007E46D5">
      <w:pPr>
        <w:pStyle w:val="ConsPlusNonformat"/>
        <w:jc w:val="both"/>
      </w:pPr>
      <w:r>
        <w:t xml:space="preserve">                                                     └───┘</w:t>
      </w:r>
    </w:p>
    <w:p w:rsidR="007E46D5" w:rsidRDefault="007E46D5">
      <w:pPr>
        <w:pStyle w:val="ConsPlusNonformat"/>
        <w:jc w:val="both"/>
      </w:pPr>
      <w:r>
        <w:t xml:space="preserve">    2.2.    Численность   населения   муниципального,   городского   округа</w:t>
      </w:r>
    </w:p>
    <w:p w:rsidR="007E46D5" w:rsidRDefault="007E46D5">
      <w:pPr>
        <w:pStyle w:val="ConsPlusNonformat"/>
        <w:jc w:val="both"/>
      </w:pPr>
      <w:r>
        <w:t>(городского поселения): ___________________________________________________</w:t>
      </w:r>
    </w:p>
    <w:p w:rsidR="007E46D5" w:rsidRDefault="007E46D5">
      <w:pPr>
        <w:pStyle w:val="ConsPlusNonformat"/>
        <w:jc w:val="both"/>
      </w:pPr>
      <w:r>
        <w:t xml:space="preserve">    2.3. Населенный пункт: ________________________________________________</w:t>
      </w:r>
    </w:p>
    <w:p w:rsidR="007E46D5" w:rsidRDefault="007E46D5">
      <w:pPr>
        <w:pStyle w:val="ConsPlusNonformat"/>
        <w:jc w:val="both"/>
      </w:pPr>
      <w:r>
        <w:t xml:space="preserve">                             (административно подчиненный муниципальному,</w:t>
      </w:r>
    </w:p>
    <w:p w:rsidR="007E46D5" w:rsidRDefault="007E46D5">
      <w:pPr>
        <w:pStyle w:val="ConsPlusNonformat"/>
        <w:jc w:val="both"/>
      </w:pPr>
      <w:r>
        <w:t xml:space="preserve">                               городскому округу (городскому поселению))</w:t>
      </w:r>
    </w:p>
    <w:p w:rsidR="007E46D5" w:rsidRDefault="007E46D5">
      <w:pPr>
        <w:pStyle w:val="ConsPlusNonformat"/>
        <w:jc w:val="both"/>
      </w:pPr>
      <w:r>
        <w:t xml:space="preserve">    2.4. Информация о населенном пункте:</w:t>
      </w:r>
    </w:p>
    <w:p w:rsidR="007E46D5" w:rsidRDefault="007E46D5">
      <w:pPr>
        <w:pStyle w:val="ConsPlusNonformat"/>
        <w:jc w:val="both"/>
      </w:pPr>
      <w:r>
        <w:t xml:space="preserve">    2.4.1. Информация о численности физических лиц: _______________________</w:t>
      </w:r>
    </w:p>
    <w:p w:rsidR="007E46D5" w:rsidRDefault="007E46D5">
      <w:pPr>
        <w:pStyle w:val="ConsPlusNonformat"/>
        <w:jc w:val="both"/>
      </w:pPr>
      <w:r>
        <w:t xml:space="preserve">    2.4.1.1. Численность населения населенного пункта: ____________________</w:t>
      </w:r>
    </w:p>
    <w:p w:rsidR="007E46D5" w:rsidRDefault="007E46D5">
      <w:pPr>
        <w:pStyle w:val="ConsPlusNonformat"/>
        <w:jc w:val="both"/>
      </w:pPr>
      <w:r>
        <w:t xml:space="preserve">    2.4.1.2.  Численность  лиц, проживающих в населенном пункте, являющихся</w:t>
      </w:r>
    </w:p>
    <w:p w:rsidR="007E46D5" w:rsidRDefault="007E46D5">
      <w:pPr>
        <w:pStyle w:val="ConsPlusNonformat"/>
        <w:jc w:val="both"/>
      </w:pPr>
      <w:r>
        <w:t>собственниками   жилья   и  не  учтенных  в  подпункте  2.4.1.1  настоящего</w:t>
      </w:r>
    </w:p>
    <w:p w:rsidR="007E46D5" w:rsidRDefault="007E46D5">
      <w:pPr>
        <w:pStyle w:val="ConsPlusNonformat"/>
        <w:jc w:val="both"/>
      </w:pPr>
      <w:r>
        <w:t>инициативного   проекта   для   участия   в   конкурсном   отборе  городов:</w:t>
      </w:r>
    </w:p>
    <w:p w:rsidR="007E46D5" w:rsidRDefault="007E46D5">
      <w:pPr>
        <w:pStyle w:val="ConsPlusNonformat"/>
        <w:jc w:val="both"/>
      </w:pPr>
      <w:r>
        <w:lastRenderedPageBreak/>
        <w:t>___________________________________________________________________________</w:t>
      </w:r>
    </w:p>
    <w:p w:rsidR="007E46D5" w:rsidRDefault="007E46D5">
      <w:pPr>
        <w:pStyle w:val="ConsPlusNonformat"/>
        <w:jc w:val="both"/>
      </w:pPr>
      <w:r>
        <w:t xml:space="preserve">  (согласно прилагаемой справке муниципального образования, согласованной</w:t>
      </w:r>
    </w:p>
    <w:p w:rsidR="007E46D5" w:rsidRDefault="007E46D5">
      <w:pPr>
        <w:pStyle w:val="ConsPlusNonformat"/>
        <w:jc w:val="both"/>
      </w:pPr>
      <w:r>
        <w:t xml:space="preserve">                с должностным лицом муниципального района)</w:t>
      </w:r>
    </w:p>
    <w:p w:rsidR="007E46D5" w:rsidRDefault="007E46D5">
      <w:pPr>
        <w:pStyle w:val="ConsPlusNonformat"/>
        <w:jc w:val="both"/>
      </w:pPr>
      <w:r>
        <w:t xml:space="preserve">                                ┌───┐</w:t>
      </w:r>
    </w:p>
    <w:p w:rsidR="007E46D5" w:rsidRDefault="007E46D5">
      <w:pPr>
        <w:pStyle w:val="ConsPlusNonformat"/>
        <w:jc w:val="both"/>
      </w:pPr>
      <w:r>
        <w:t xml:space="preserve">    2.4.2. Является моногородом │   │</w:t>
      </w:r>
    </w:p>
    <w:p w:rsidR="007E46D5" w:rsidRDefault="007E46D5">
      <w:pPr>
        <w:pStyle w:val="ConsPlusNonformat"/>
        <w:jc w:val="both"/>
      </w:pPr>
      <w:r>
        <w:t xml:space="preserve">                                └───┘</w:t>
      </w:r>
    </w:p>
    <w:p w:rsidR="007E46D5" w:rsidRDefault="007E46D5">
      <w:pPr>
        <w:pStyle w:val="ConsPlusNonformat"/>
        <w:jc w:val="both"/>
      </w:pPr>
      <w:r>
        <w:t xml:space="preserve">    3. Описание инициативного проекта:</w:t>
      </w:r>
    </w:p>
    <w:p w:rsidR="007E46D5" w:rsidRDefault="007E46D5">
      <w:pPr>
        <w:pStyle w:val="ConsPlusNonformat"/>
        <w:jc w:val="both"/>
      </w:pPr>
      <w:r>
        <w:t xml:space="preserve">    3.1.  Описание  проблемы,  на  решение  которой  направлен инициативный</w:t>
      </w:r>
    </w:p>
    <w:p w:rsidR="007E46D5" w:rsidRDefault="007E46D5">
      <w:pPr>
        <w:pStyle w:val="ConsPlusNonformat"/>
        <w:jc w:val="both"/>
      </w:pPr>
      <w:r>
        <w:t>проект  (далее  - проблема) (негативные социально-экономические последствия</w:t>
      </w:r>
    </w:p>
    <w:p w:rsidR="007E46D5" w:rsidRDefault="007E46D5">
      <w:pPr>
        <w:pStyle w:val="ConsPlusNonformat"/>
        <w:jc w:val="both"/>
      </w:pPr>
      <w:r>
        <w:t>проблемы,  суть проблемы, состояние объекта, степень неотложности решения и</w:t>
      </w:r>
    </w:p>
    <w:p w:rsidR="007E46D5" w:rsidRDefault="007E46D5">
      <w:pPr>
        <w:pStyle w:val="ConsPlusNonformat"/>
        <w:jc w:val="both"/>
      </w:pPr>
      <w:r>
        <w:t>т.д.): ____________________________________________________________________</w:t>
      </w:r>
    </w:p>
    <w:p w:rsidR="007E46D5" w:rsidRDefault="007E46D5">
      <w:pPr>
        <w:pStyle w:val="ConsPlusNonformat"/>
        <w:jc w:val="both"/>
      </w:pPr>
      <w:r>
        <w:t xml:space="preserve">    3.2. Участие в конкурсном отборе инициативных проектов ранее:</w:t>
      </w:r>
    </w:p>
    <w:p w:rsidR="007E46D5" w:rsidRDefault="007E46D5">
      <w:pPr>
        <w:pStyle w:val="ConsPlusNonformat"/>
        <w:jc w:val="both"/>
      </w:pPr>
      <w:r>
        <w:t>┌───┐</w:t>
      </w:r>
    </w:p>
    <w:p w:rsidR="007E46D5" w:rsidRDefault="007E46D5">
      <w:pPr>
        <w:pStyle w:val="ConsPlusNonformat"/>
        <w:jc w:val="both"/>
      </w:pPr>
      <w:r>
        <w:t>│   │ подается впервые;</w:t>
      </w:r>
    </w:p>
    <w:p w:rsidR="007E46D5" w:rsidRDefault="007E46D5">
      <w:pPr>
        <w:pStyle w:val="ConsPlusNonformat"/>
        <w:jc w:val="both"/>
      </w:pPr>
      <w:r>
        <w:t>└───┘</w:t>
      </w:r>
    </w:p>
    <w:p w:rsidR="007E46D5" w:rsidRDefault="007E46D5">
      <w:pPr>
        <w:pStyle w:val="ConsPlusNonformat"/>
        <w:jc w:val="both"/>
      </w:pPr>
      <w:r>
        <w:t>┌───┐</w:t>
      </w:r>
    </w:p>
    <w:p w:rsidR="007E46D5" w:rsidRDefault="007E46D5">
      <w:pPr>
        <w:pStyle w:val="ConsPlusNonformat"/>
        <w:jc w:val="both"/>
      </w:pPr>
      <w:r>
        <w:t>│   │ подается повторно;</w:t>
      </w:r>
    </w:p>
    <w:p w:rsidR="007E46D5" w:rsidRDefault="007E46D5">
      <w:pPr>
        <w:pStyle w:val="ConsPlusNonformat"/>
        <w:jc w:val="both"/>
      </w:pPr>
      <w:r>
        <w:t>└───┘</w:t>
      </w:r>
    </w:p>
    <w:p w:rsidR="007E46D5" w:rsidRDefault="007E46D5">
      <w:pPr>
        <w:pStyle w:val="ConsPlusNonformat"/>
        <w:jc w:val="both"/>
      </w:pPr>
      <w:r>
        <w:t xml:space="preserve">    год подачи инициативного проекта ранее: __________.</w:t>
      </w:r>
    </w:p>
    <w:p w:rsidR="007E46D5" w:rsidRDefault="007E46D5">
      <w:pPr>
        <w:pStyle w:val="ConsPlusNonformat"/>
        <w:jc w:val="both"/>
      </w:pPr>
      <w:r>
        <w:t xml:space="preserve">    3.3. Информация по объекту инфраструктуры:</w:t>
      </w:r>
    </w:p>
    <w:p w:rsidR="007E46D5" w:rsidRDefault="007E46D5">
      <w:pPr>
        <w:pStyle w:val="ConsPlusNonformat"/>
        <w:jc w:val="both"/>
      </w:pPr>
      <w:r>
        <w:t xml:space="preserve">    3.3.1.  Объект  должен  быть  построен  заново  (сведения  о  правах на</w:t>
      </w:r>
    </w:p>
    <w:p w:rsidR="007E46D5" w:rsidRDefault="007E46D5">
      <w:pPr>
        <w:pStyle w:val="ConsPlusNonformat"/>
        <w:jc w:val="both"/>
      </w:pPr>
      <w:r>
        <w:t>земельный  участок,  на  котором  планируется размещение объекта, решение о</w:t>
      </w:r>
    </w:p>
    <w:p w:rsidR="007E46D5" w:rsidRDefault="007E46D5">
      <w:pPr>
        <w:pStyle w:val="ConsPlusNonformat"/>
        <w:jc w:val="both"/>
      </w:pPr>
      <w:r>
        <w:t>предварительном согласовании предоставления земельного участка, гарантийное</w:t>
      </w:r>
    </w:p>
    <w:p w:rsidR="007E46D5" w:rsidRDefault="007E46D5">
      <w:pPr>
        <w:pStyle w:val="ConsPlusNonformat"/>
        <w:jc w:val="both"/>
      </w:pPr>
      <w:r>
        <w:t>письмо  с  обязательством  регистрации  права  собственности  на  земельный</w:t>
      </w:r>
    </w:p>
    <w:p w:rsidR="007E46D5" w:rsidRDefault="007E46D5">
      <w:pPr>
        <w:pStyle w:val="ConsPlusNonformat"/>
        <w:jc w:val="both"/>
      </w:pPr>
      <w:r>
        <w:t xml:space="preserve">                                        ┌───┐</w:t>
      </w:r>
    </w:p>
    <w:p w:rsidR="007E46D5" w:rsidRDefault="007E46D5">
      <w:pPr>
        <w:pStyle w:val="ConsPlusNonformat"/>
        <w:jc w:val="both"/>
      </w:pPr>
      <w:r>
        <w:t>участок, иные подтверждающие документы) │   │</w:t>
      </w:r>
    </w:p>
    <w:p w:rsidR="007E46D5" w:rsidRDefault="007E46D5">
      <w:pPr>
        <w:pStyle w:val="ConsPlusNonformat"/>
        <w:jc w:val="both"/>
      </w:pPr>
      <w:r>
        <w:t xml:space="preserve">                                        └───┘</w:t>
      </w:r>
    </w:p>
    <w:p w:rsidR="007E46D5" w:rsidRDefault="007E46D5">
      <w:pPr>
        <w:pStyle w:val="ConsPlusNonformat"/>
        <w:jc w:val="both"/>
      </w:pPr>
      <w:r>
        <w:t xml:space="preserve">                             ┌───┐</w:t>
      </w:r>
    </w:p>
    <w:p w:rsidR="007E46D5" w:rsidRDefault="007E46D5">
      <w:pPr>
        <w:pStyle w:val="ConsPlusNonformat"/>
        <w:jc w:val="both"/>
      </w:pPr>
      <w:r>
        <w:t xml:space="preserve">    3.3.2. Объект существует │   │</w:t>
      </w:r>
    </w:p>
    <w:p w:rsidR="007E46D5" w:rsidRDefault="007E46D5">
      <w:pPr>
        <w:pStyle w:val="ConsPlusNonformat"/>
        <w:jc w:val="both"/>
      </w:pPr>
      <w:r>
        <w:t xml:space="preserve">                             └───┘</w:t>
      </w:r>
    </w:p>
    <w:p w:rsidR="007E46D5" w:rsidRDefault="007E46D5">
      <w:pPr>
        <w:pStyle w:val="ConsPlusNonformat"/>
        <w:jc w:val="both"/>
      </w:pPr>
      <w:r>
        <w:t xml:space="preserve">    3.3.2.1. Год постройки: _______________________________________________</w:t>
      </w:r>
    </w:p>
    <w:p w:rsidR="007E46D5" w:rsidRDefault="007E46D5">
      <w:pPr>
        <w:pStyle w:val="ConsPlusNonformat"/>
        <w:jc w:val="both"/>
      </w:pPr>
      <w:r>
        <w:t xml:space="preserve">    3.3.2.2. Общая характеристика объекта: ________________________________</w:t>
      </w:r>
    </w:p>
    <w:p w:rsidR="007E46D5" w:rsidRDefault="007E46D5">
      <w:pPr>
        <w:pStyle w:val="ConsPlusNonformat"/>
        <w:jc w:val="both"/>
      </w:pPr>
      <w:r>
        <w:t xml:space="preserve">                                              (краткое описание объекта,</w:t>
      </w:r>
    </w:p>
    <w:p w:rsidR="007E46D5" w:rsidRDefault="007E46D5">
      <w:pPr>
        <w:pStyle w:val="ConsPlusNonformat"/>
        <w:jc w:val="both"/>
      </w:pPr>
      <w:r>
        <w:t xml:space="preserve">                                                    почтовый адрес)</w:t>
      </w:r>
    </w:p>
    <w:p w:rsidR="007E46D5" w:rsidRDefault="007E46D5">
      <w:pPr>
        <w:pStyle w:val="ConsPlusNonformat"/>
        <w:jc w:val="both"/>
      </w:pPr>
      <w:r>
        <w:t xml:space="preserve">    3.3.2.3. Текущее состояние объекта: ___________________________________</w:t>
      </w:r>
    </w:p>
    <w:p w:rsidR="007E46D5" w:rsidRDefault="007E46D5">
      <w:pPr>
        <w:pStyle w:val="ConsPlusNonformat"/>
        <w:jc w:val="both"/>
      </w:pPr>
      <w:r>
        <w:t xml:space="preserve">    3.3.2.4.   Информация   о  собственнике  объекта  (выписка  из  реестра</w:t>
      </w:r>
    </w:p>
    <w:p w:rsidR="007E46D5" w:rsidRDefault="007E46D5">
      <w:pPr>
        <w:pStyle w:val="ConsPlusNonformat"/>
        <w:jc w:val="both"/>
      </w:pPr>
      <w:r>
        <w:t>муниципального  имущества,  выписка  из  Единого  государственного  реестра</w:t>
      </w:r>
    </w:p>
    <w:p w:rsidR="007E46D5" w:rsidRDefault="007E46D5">
      <w:pPr>
        <w:pStyle w:val="ConsPlusNonformat"/>
        <w:jc w:val="both"/>
      </w:pPr>
      <w:r>
        <w:t>недвижимости, иные подтверждающие документы): _____________________________</w:t>
      </w:r>
    </w:p>
    <w:p w:rsidR="007E46D5" w:rsidRDefault="007E46D5">
      <w:pPr>
        <w:pStyle w:val="ConsPlusNonformat"/>
        <w:jc w:val="both"/>
      </w:pPr>
      <w:r>
        <w:t xml:space="preserve">    3.3.2.5.  Не является объектом культурного наследия (памятником истории</w:t>
      </w:r>
    </w:p>
    <w:p w:rsidR="007E46D5" w:rsidRDefault="007E46D5">
      <w:pPr>
        <w:pStyle w:val="ConsPlusNonformat"/>
        <w:jc w:val="both"/>
      </w:pPr>
      <w:r>
        <w:t xml:space="preserve">                                         ┌───┐</w:t>
      </w:r>
    </w:p>
    <w:p w:rsidR="007E46D5" w:rsidRDefault="007E46D5">
      <w:pPr>
        <w:pStyle w:val="ConsPlusNonformat"/>
        <w:jc w:val="both"/>
      </w:pPr>
      <w:r>
        <w:t>и культуры) народов Российской Федерации │   │</w:t>
      </w:r>
    </w:p>
    <w:p w:rsidR="007E46D5" w:rsidRDefault="007E46D5">
      <w:pPr>
        <w:pStyle w:val="ConsPlusNonformat"/>
        <w:jc w:val="both"/>
      </w:pPr>
      <w:r>
        <w:t xml:space="preserve">                                         └───┘</w:t>
      </w:r>
    </w:p>
    <w:p w:rsidR="007E46D5" w:rsidRDefault="007E46D5">
      <w:pPr>
        <w:pStyle w:val="ConsPlusNonformat"/>
        <w:jc w:val="both"/>
      </w:pPr>
      <w:r>
        <w:t xml:space="preserve">    3.4. Мероприятия по реализации инициативного проекта.</w:t>
      </w:r>
    </w:p>
    <w:p w:rsidR="007E46D5" w:rsidRDefault="007E46D5">
      <w:pPr>
        <w:pStyle w:val="ConsPlusNonformat"/>
        <w:jc w:val="both"/>
      </w:pPr>
      <w:r>
        <w:t xml:space="preserve">    3.4.1.  Тип  объекта  общественной инфраструктуры, на который направлен</w:t>
      </w:r>
    </w:p>
    <w:p w:rsidR="007E46D5" w:rsidRDefault="007E46D5">
      <w:pPr>
        <w:pStyle w:val="ConsPlusNonformat"/>
        <w:jc w:val="both"/>
      </w:pPr>
      <w:r>
        <w:t>инициативный проект:</w:t>
      </w:r>
    </w:p>
    <w:p w:rsidR="007E46D5" w:rsidRDefault="007E46D5">
      <w:pPr>
        <w:pStyle w:val="ConsPlusNonformat"/>
        <w:jc w:val="both"/>
      </w:pPr>
      <w:r>
        <w:t xml:space="preserve">    3.4.1.1. Для городского округа:</w:t>
      </w:r>
    </w:p>
    <w:p w:rsidR="007E46D5" w:rsidRDefault="007E46D5">
      <w:pPr>
        <w:pStyle w:val="ConsPlusNormal"/>
        <w:jc w:val="both"/>
      </w:pPr>
    </w:p>
    <w:p w:rsidR="007E46D5" w:rsidRDefault="007E46D5">
      <w:pPr>
        <w:pStyle w:val="ConsPlusCell"/>
        <w:jc w:val="both"/>
      </w:pPr>
      <w:r>
        <w:t>┌───────────────────────────────────────────────────┬─────────────────────┐</w:t>
      </w:r>
    </w:p>
    <w:p w:rsidR="007E46D5" w:rsidRDefault="007E46D5">
      <w:pPr>
        <w:pStyle w:val="ConsPlusCell"/>
        <w:jc w:val="both"/>
      </w:pPr>
      <w:r>
        <w:t>│        Тип объекта общественной инфраструктуры,   │     Мероприятие     │</w:t>
      </w:r>
    </w:p>
    <w:p w:rsidR="007E46D5" w:rsidRDefault="007E46D5">
      <w:pPr>
        <w:pStyle w:val="ConsPlusCell"/>
        <w:jc w:val="both"/>
      </w:pPr>
      <w:r>
        <w:t>│        на который направлен инициативный проект   │    по реализации    │</w:t>
      </w:r>
    </w:p>
    <w:p w:rsidR="007E46D5" w:rsidRDefault="007E46D5">
      <w:pPr>
        <w:pStyle w:val="ConsPlusCell"/>
        <w:jc w:val="both"/>
      </w:pPr>
      <w:r>
        <w:t>│                                                   │инициативного проекта│</w:t>
      </w:r>
    </w:p>
    <w:p w:rsidR="007E46D5" w:rsidRDefault="007E46D5">
      <w:pPr>
        <w:pStyle w:val="ConsPlusCell"/>
        <w:jc w:val="both"/>
      </w:pPr>
      <w:r>
        <w:t>├───────────────────────────────────────────────────┼─────────────────────┤</w:t>
      </w:r>
    </w:p>
    <w:p w:rsidR="007E46D5" w:rsidRDefault="007E46D5">
      <w:pPr>
        <w:pStyle w:val="ConsPlusCell"/>
        <w:jc w:val="both"/>
      </w:pPr>
      <w:r>
        <w:t>│┌───┐ Объекты жилищно-коммунального хозяйства -    │                     │</w:t>
      </w:r>
    </w:p>
    <w:p w:rsidR="007E46D5" w:rsidRDefault="007E46D5">
      <w:pPr>
        <w:pStyle w:val="ConsPlusCell"/>
        <w:jc w:val="both"/>
      </w:pPr>
      <w:r>
        <w:t>││   │ водоснабжение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Объекты жилищно-коммунального хозяйства -    │                     │</w:t>
      </w:r>
    </w:p>
    <w:p w:rsidR="007E46D5" w:rsidRDefault="007E46D5">
      <w:pPr>
        <w:pStyle w:val="ConsPlusCell"/>
        <w:jc w:val="both"/>
      </w:pPr>
      <w:r>
        <w:t>││   │ водоотведение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xml:space="preserve">│┌───┐ Автомобильные дороги </w:t>
      </w:r>
      <w:hyperlink w:anchor="P841">
        <w:r>
          <w:rPr>
            <w:color w:val="0000FF"/>
          </w:rPr>
          <w:t>&lt;*&gt;</w:t>
        </w:r>
      </w:hyperlink>
      <w:r>
        <w:t xml:space="preserve"> и сооружения на них │                     │</w:t>
      </w:r>
    </w:p>
    <w:p w:rsidR="007E46D5" w:rsidRDefault="007E46D5">
      <w:pPr>
        <w:pStyle w:val="ConsPlusCell"/>
        <w:jc w:val="both"/>
      </w:pPr>
      <w:r>
        <w:t>││   │ в границах городского округа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lastRenderedPageBreak/>
        <w:t>│┌───┐ Объекты по охране окружающей среды           │                     │</w:t>
      </w:r>
    </w:p>
    <w:p w:rsidR="007E46D5" w:rsidRDefault="007E46D5">
      <w:pPr>
        <w:pStyle w:val="ConsPlusCell"/>
        <w:jc w:val="both"/>
      </w:pPr>
      <w:r>
        <w:t>││   │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Учреждения библиотечного обслуживания        │                     │</w:t>
      </w:r>
    </w:p>
    <w:p w:rsidR="007E46D5" w:rsidRDefault="007E46D5">
      <w:pPr>
        <w:pStyle w:val="ConsPlusCell"/>
        <w:jc w:val="both"/>
      </w:pPr>
      <w:r>
        <w:t>││   │ населения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Учреждения культуры                          │                     │</w:t>
      </w:r>
    </w:p>
    <w:p w:rsidR="007E46D5" w:rsidRDefault="007E46D5">
      <w:pPr>
        <w:pStyle w:val="ConsPlusCell"/>
        <w:jc w:val="both"/>
      </w:pPr>
      <w:r>
        <w:t>││   │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Объекты развития местного традиционного      │                     │</w:t>
      </w:r>
    </w:p>
    <w:p w:rsidR="007E46D5" w:rsidRDefault="007E46D5">
      <w:pPr>
        <w:pStyle w:val="ConsPlusCell"/>
        <w:jc w:val="both"/>
      </w:pPr>
      <w:r>
        <w:t>││   │ народного художественного творчества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Объекты культурного наследия                 │                     │</w:t>
      </w:r>
    </w:p>
    <w:p w:rsidR="007E46D5" w:rsidRDefault="007E46D5">
      <w:pPr>
        <w:pStyle w:val="ConsPlusCell"/>
        <w:jc w:val="both"/>
      </w:pPr>
      <w:r>
        <w:t>││   │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Объекты физической культуры и массового      │                     │</w:t>
      </w:r>
    </w:p>
    <w:p w:rsidR="007E46D5" w:rsidRDefault="007E46D5">
      <w:pPr>
        <w:pStyle w:val="ConsPlusCell"/>
        <w:jc w:val="both"/>
      </w:pPr>
      <w:r>
        <w:t>││   │ спорта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Места массового отдыха населения             │                     │</w:t>
      </w:r>
    </w:p>
    <w:p w:rsidR="007E46D5" w:rsidRDefault="007E46D5">
      <w:pPr>
        <w:pStyle w:val="ConsPlusCell"/>
        <w:jc w:val="both"/>
      </w:pPr>
      <w:r>
        <w:t>││   │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Объекты накопления, сбора, транспортирования,│                     │</w:t>
      </w:r>
    </w:p>
    <w:p w:rsidR="007E46D5" w:rsidRDefault="007E46D5">
      <w:pPr>
        <w:pStyle w:val="ConsPlusCell"/>
        <w:jc w:val="both"/>
      </w:pPr>
      <w:r>
        <w:t>││   │ обработки и утилизации твердых коммунальных  │                     │</w:t>
      </w:r>
    </w:p>
    <w:p w:rsidR="007E46D5" w:rsidRDefault="007E46D5">
      <w:pPr>
        <w:pStyle w:val="ConsPlusCell"/>
        <w:jc w:val="both"/>
      </w:pPr>
      <w:r>
        <w:t>│└───┘ отходов                                      │                     │</w:t>
      </w:r>
    </w:p>
    <w:p w:rsidR="007E46D5" w:rsidRDefault="007E46D5">
      <w:pPr>
        <w:pStyle w:val="ConsPlusCell"/>
        <w:jc w:val="both"/>
      </w:pPr>
      <w:r>
        <w:t>├───────────────────────────────────────────────────┼─────────────────────┤</w:t>
      </w:r>
    </w:p>
    <w:p w:rsidR="007E46D5" w:rsidRDefault="007E46D5">
      <w:pPr>
        <w:pStyle w:val="ConsPlusCell"/>
        <w:jc w:val="both"/>
      </w:pPr>
      <w:r>
        <w:t>│┌───┐ Объекты организации благоустройства          │                     │</w:t>
      </w:r>
    </w:p>
    <w:p w:rsidR="007E46D5" w:rsidRDefault="007E46D5">
      <w:pPr>
        <w:pStyle w:val="ConsPlusCell"/>
        <w:jc w:val="both"/>
      </w:pPr>
      <w:r>
        <w:t>││   │ территории городского округа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Объекты уличного освещения                   │                     │</w:t>
      </w:r>
    </w:p>
    <w:p w:rsidR="007E46D5" w:rsidRDefault="007E46D5">
      <w:pPr>
        <w:pStyle w:val="ConsPlusCell"/>
        <w:jc w:val="both"/>
      </w:pPr>
      <w:r>
        <w:t>││   │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Объекты дополнительного образования детей    │                     │</w:t>
      </w:r>
    </w:p>
    <w:p w:rsidR="007E46D5" w:rsidRDefault="007E46D5">
      <w:pPr>
        <w:pStyle w:val="ConsPlusCell"/>
        <w:jc w:val="both"/>
      </w:pPr>
      <w:r>
        <w:t>││   │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Объекты по обеспечению первичных мер пожарной│                     │</w:t>
      </w:r>
    </w:p>
    <w:p w:rsidR="007E46D5" w:rsidRDefault="007E46D5">
      <w:pPr>
        <w:pStyle w:val="ConsPlusCell"/>
        <w:jc w:val="both"/>
      </w:pPr>
      <w:r>
        <w:t>││   │ безопасности в границах сельских населенных  │                     │</w:t>
      </w:r>
    </w:p>
    <w:p w:rsidR="007E46D5" w:rsidRDefault="007E46D5">
      <w:pPr>
        <w:pStyle w:val="ConsPlusCell"/>
        <w:jc w:val="both"/>
      </w:pPr>
      <w:r>
        <w:t>│└───┘ пунктов                                      │                     │</w:t>
      </w:r>
    </w:p>
    <w:p w:rsidR="007E46D5" w:rsidRDefault="007E46D5">
      <w:pPr>
        <w:pStyle w:val="ConsPlusCell"/>
        <w:jc w:val="both"/>
      </w:pPr>
      <w:r>
        <w:t>└───────────────────────────────────────────────────┴─────────────────────┘</w:t>
      </w:r>
    </w:p>
    <w:p w:rsidR="007E46D5" w:rsidRDefault="007E46D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7E46D5">
        <w:tc>
          <w:tcPr>
            <w:tcW w:w="9070" w:type="dxa"/>
            <w:tcBorders>
              <w:top w:val="nil"/>
              <w:left w:val="nil"/>
              <w:bottom w:val="nil"/>
              <w:right w:val="nil"/>
            </w:tcBorders>
          </w:tcPr>
          <w:p w:rsidR="007E46D5" w:rsidRDefault="007E46D5">
            <w:pPr>
              <w:pStyle w:val="ConsPlusNormal"/>
              <w:ind w:firstLine="283"/>
              <w:jc w:val="both"/>
            </w:pPr>
            <w:r>
              <w:t>--------------------------------</w:t>
            </w:r>
          </w:p>
          <w:p w:rsidR="007E46D5" w:rsidRDefault="007E46D5">
            <w:pPr>
              <w:pStyle w:val="ConsPlusNormal"/>
              <w:ind w:firstLine="283"/>
              <w:jc w:val="both"/>
            </w:pPr>
            <w:bookmarkStart w:id="17" w:name="P841"/>
            <w:bookmarkEnd w:id="17"/>
            <w:r>
              <w:t>&lt;*&gt; Кроме ремонта автомобильных дорог местного значения с асфальтобетонным покрытием, расположенных в границах городских округов.</w:t>
            </w:r>
          </w:p>
          <w:p w:rsidR="007E46D5" w:rsidRDefault="007E46D5">
            <w:pPr>
              <w:pStyle w:val="ConsPlusNormal"/>
            </w:pPr>
          </w:p>
          <w:p w:rsidR="007E46D5" w:rsidRDefault="007E46D5">
            <w:pPr>
              <w:pStyle w:val="ConsPlusNormal"/>
              <w:ind w:firstLine="283"/>
              <w:jc w:val="both"/>
            </w:pPr>
            <w:r>
              <w:t>3.4.1.2. Для муниципального округа:</w:t>
            </w:r>
          </w:p>
        </w:tc>
      </w:tr>
    </w:tbl>
    <w:p w:rsidR="007E46D5" w:rsidRDefault="007E46D5">
      <w:pPr>
        <w:pStyle w:val="ConsPlusNormal"/>
        <w:jc w:val="both"/>
      </w:pPr>
    </w:p>
    <w:p w:rsidR="007E46D5" w:rsidRDefault="007E46D5">
      <w:pPr>
        <w:pStyle w:val="ConsPlusCell"/>
        <w:jc w:val="both"/>
      </w:pPr>
      <w:r>
        <w:t>┌───────────────────────────────────────────────────┬─────────────────────┐</w:t>
      </w:r>
    </w:p>
    <w:p w:rsidR="007E46D5" w:rsidRDefault="007E46D5">
      <w:pPr>
        <w:pStyle w:val="ConsPlusCell"/>
        <w:jc w:val="both"/>
      </w:pPr>
      <w:r>
        <w:t>│        Тип объекта общественной инфраструктуры,   │     Мероприятие     │</w:t>
      </w:r>
    </w:p>
    <w:p w:rsidR="007E46D5" w:rsidRDefault="007E46D5">
      <w:pPr>
        <w:pStyle w:val="ConsPlusCell"/>
        <w:jc w:val="both"/>
      </w:pPr>
      <w:r>
        <w:t>│        на который направлен инициативный проект   │    по реализации    │</w:t>
      </w:r>
    </w:p>
    <w:p w:rsidR="007E46D5" w:rsidRDefault="007E46D5">
      <w:pPr>
        <w:pStyle w:val="ConsPlusCell"/>
        <w:jc w:val="both"/>
      </w:pPr>
      <w:r>
        <w:t>│                                                   │инициативного проекта│</w:t>
      </w:r>
    </w:p>
    <w:p w:rsidR="007E46D5" w:rsidRDefault="007E46D5">
      <w:pPr>
        <w:pStyle w:val="ConsPlusCell"/>
        <w:jc w:val="both"/>
      </w:pPr>
      <w:r>
        <w:t>├───────────────────────────────────────────────────┼─────────────────────┤</w:t>
      </w:r>
    </w:p>
    <w:p w:rsidR="007E46D5" w:rsidRDefault="007E46D5">
      <w:pPr>
        <w:pStyle w:val="ConsPlusCell"/>
        <w:jc w:val="both"/>
      </w:pPr>
      <w:r>
        <w:t>│┌───┐ Объекты жилищно-коммунального хозяйства -    │                     │</w:t>
      </w:r>
    </w:p>
    <w:p w:rsidR="007E46D5" w:rsidRDefault="007E46D5">
      <w:pPr>
        <w:pStyle w:val="ConsPlusCell"/>
        <w:jc w:val="both"/>
      </w:pPr>
      <w:r>
        <w:t>││   │ водоснабжение                                │                     │</w:t>
      </w:r>
    </w:p>
    <w:p w:rsidR="007E46D5" w:rsidRDefault="007E46D5">
      <w:pPr>
        <w:pStyle w:val="ConsPlusCell"/>
        <w:jc w:val="both"/>
      </w:pPr>
      <w:r>
        <w:lastRenderedPageBreak/>
        <w:t>│└───┘                                              │                     │</w:t>
      </w:r>
    </w:p>
    <w:p w:rsidR="007E46D5" w:rsidRDefault="007E46D5">
      <w:pPr>
        <w:pStyle w:val="ConsPlusCell"/>
        <w:jc w:val="both"/>
      </w:pPr>
      <w:r>
        <w:t>├───────────────────────────────────────────────────┼─────────────────────┤</w:t>
      </w:r>
    </w:p>
    <w:p w:rsidR="007E46D5" w:rsidRDefault="007E46D5">
      <w:pPr>
        <w:pStyle w:val="ConsPlusCell"/>
        <w:jc w:val="both"/>
      </w:pPr>
      <w:r>
        <w:t>│┌───┐ Объекты жилищно-коммунального хозяйства -    │                     │</w:t>
      </w:r>
    </w:p>
    <w:p w:rsidR="007E46D5" w:rsidRDefault="007E46D5">
      <w:pPr>
        <w:pStyle w:val="ConsPlusCell"/>
        <w:jc w:val="both"/>
      </w:pPr>
      <w:r>
        <w:t>││   │ водоотведение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Автомобильные дороги и сооружения на них в   │                     │</w:t>
      </w:r>
    </w:p>
    <w:p w:rsidR="007E46D5" w:rsidRDefault="007E46D5">
      <w:pPr>
        <w:pStyle w:val="ConsPlusCell"/>
        <w:jc w:val="both"/>
      </w:pPr>
      <w:r>
        <w:t>││   │ границах муниципального округа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Объекты по охране окружающей среды           │                     │</w:t>
      </w:r>
    </w:p>
    <w:p w:rsidR="007E46D5" w:rsidRDefault="007E46D5">
      <w:pPr>
        <w:pStyle w:val="ConsPlusCell"/>
        <w:jc w:val="both"/>
      </w:pPr>
      <w:r>
        <w:t>││   │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Учреждения библиотечного обслуживания        │                     │</w:t>
      </w:r>
    </w:p>
    <w:p w:rsidR="007E46D5" w:rsidRDefault="007E46D5">
      <w:pPr>
        <w:pStyle w:val="ConsPlusCell"/>
        <w:jc w:val="both"/>
      </w:pPr>
      <w:r>
        <w:t>││   │ населения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Учреждения культуры                          │                     │</w:t>
      </w:r>
    </w:p>
    <w:p w:rsidR="007E46D5" w:rsidRDefault="007E46D5">
      <w:pPr>
        <w:pStyle w:val="ConsPlusCell"/>
        <w:jc w:val="both"/>
      </w:pPr>
      <w:r>
        <w:t>││   │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Объекты развития местного традиционного      │                     │</w:t>
      </w:r>
    </w:p>
    <w:p w:rsidR="007E46D5" w:rsidRDefault="007E46D5">
      <w:pPr>
        <w:pStyle w:val="ConsPlusCell"/>
        <w:jc w:val="both"/>
      </w:pPr>
      <w:r>
        <w:t>││   │ народного художественного творчества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Объекты культурного наследия                 │                     │</w:t>
      </w:r>
    </w:p>
    <w:p w:rsidR="007E46D5" w:rsidRDefault="007E46D5">
      <w:pPr>
        <w:pStyle w:val="ConsPlusCell"/>
        <w:jc w:val="both"/>
      </w:pPr>
      <w:r>
        <w:t>││   │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Объекты физической культуры и массового      │                     │</w:t>
      </w:r>
    </w:p>
    <w:p w:rsidR="007E46D5" w:rsidRDefault="007E46D5">
      <w:pPr>
        <w:pStyle w:val="ConsPlusCell"/>
        <w:jc w:val="both"/>
      </w:pPr>
      <w:r>
        <w:t>││   │ спорта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Места массового отдыха населения             │                     │</w:t>
      </w:r>
    </w:p>
    <w:p w:rsidR="007E46D5" w:rsidRDefault="007E46D5">
      <w:pPr>
        <w:pStyle w:val="ConsPlusCell"/>
        <w:jc w:val="both"/>
      </w:pPr>
      <w:r>
        <w:t>││   │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Объекты накопления, сбора, транспортирования,│                     │</w:t>
      </w:r>
    </w:p>
    <w:p w:rsidR="007E46D5" w:rsidRDefault="007E46D5">
      <w:pPr>
        <w:pStyle w:val="ConsPlusCell"/>
        <w:jc w:val="both"/>
      </w:pPr>
      <w:r>
        <w:t>││   │ обработки и утилизации твердых коммунальных  │                     │</w:t>
      </w:r>
    </w:p>
    <w:p w:rsidR="007E46D5" w:rsidRDefault="007E46D5">
      <w:pPr>
        <w:pStyle w:val="ConsPlusCell"/>
        <w:jc w:val="both"/>
      </w:pPr>
      <w:r>
        <w:t>│└───┘ отходов                                      │                     │</w:t>
      </w:r>
    </w:p>
    <w:p w:rsidR="007E46D5" w:rsidRDefault="007E46D5">
      <w:pPr>
        <w:pStyle w:val="ConsPlusCell"/>
        <w:jc w:val="both"/>
      </w:pPr>
      <w:r>
        <w:t>├───────────────────────────────────────────────────┼─────────────────────┤</w:t>
      </w:r>
    </w:p>
    <w:p w:rsidR="007E46D5" w:rsidRDefault="007E46D5">
      <w:pPr>
        <w:pStyle w:val="ConsPlusCell"/>
        <w:jc w:val="both"/>
      </w:pPr>
      <w:r>
        <w:t>│┌───┐ Объекты организации благоустройства          │                     │</w:t>
      </w:r>
    </w:p>
    <w:p w:rsidR="007E46D5" w:rsidRDefault="007E46D5">
      <w:pPr>
        <w:pStyle w:val="ConsPlusCell"/>
        <w:jc w:val="both"/>
      </w:pPr>
      <w:r>
        <w:t>││   │ территории муниципального округа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Объекты уличного освещения                   │                     │</w:t>
      </w:r>
    </w:p>
    <w:p w:rsidR="007E46D5" w:rsidRDefault="007E46D5">
      <w:pPr>
        <w:pStyle w:val="ConsPlusCell"/>
        <w:jc w:val="both"/>
      </w:pPr>
      <w:r>
        <w:t>││   │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Места захоронения                            │                     │</w:t>
      </w:r>
    </w:p>
    <w:p w:rsidR="007E46D5" w:rsidRDefault="007E46D5">
      <w:pPr>
        <w:pStyle w:val="ConsPlusCell"/>
        <w:jc w:val="both"/>
      </w:pPr>
      <w:r>
        <w:t>││   │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Объекты дополнительного образования детей    │                     │</w:t>
      </w:r>
    </w:p>
    <w:p w:rsidR="007E46D5" w:rsidRDefault="007E46D5">
      <w:pPr>
        <w:pStyle w:val="ConsPlusCell"/>
        <w:jc w:val="both"/>
      </w:pPr>
      <w:r>
        <w:t>││   │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Объекты по обеспечению первичных мер пожарной│                     │</w:t>
      </w:r>
    </w:p>
    <w:p w:rsidR="007E46D5" w:rsidRDefault="007E46D5">
      <w:pPr>
        <w:pStyle w:val="ConsPlusCell"/>
        <w:jc w:val="both"/>
      </w:pPr>
      <w:r>
        <w:t>││   │ безопасности в границах сельских населенных  │                     │</w:t>
      </w:r>
    </w:p>
    <w:p w:rsidR="007E46D5" w:rsidRDefault="007E46D5">
      <w:pPr>
        <w:pStyle w:val="ConsPlusCell"/>
        <w:jc w:val="both"/>
      </w:pPr>
      <w:r>
        <w:t>│└───┘ пунктов                                      │                     │</w:t>
      </w:r>
    </w:p>
    <w:p w:rsidR="007E46D5" w:rsidRDefault="007E46D5">
      <w:pPr>
        <w:pStyle w:val="ConsPlusCell"/>
        <w:jc w:val="both"/>
      </w:pPr>
      <w:r>
        <w:t>└───────────────────────────────────────────────────┴─────────────────────┘</w:t>
      </w:r>
    </w:p>
    <w:p w:rsidR="007E46D5" w:rsidRDefault="007E46D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7E46D5">
        <w:tc>
          <w:tcPr>
            <w:tcW w:w="9070" w:type="dxa"/>
            <w:tcBorders>
              <w:top w:val="nil"/>
              <w:left w:val="nil"/>
              <w:bottom w:val="nil"/>
              <w:right w:val="nil"/>
            </w:tcBorders>
          </w:tcPr>
          <w:p w:rsidR="007E46D5" w:rsidRDefault="007E46D5">
            <w:pPr>
              <w:pStyle w:val="ConsPlusNormal"/>
              <w:ind w:firstLine="283"/>
              <w:jc w:val="both"/>
            </w:pPr>
            <w:r>
              <w:lastRenderedPageBreak/>
              <w:t>3.4.1.3. Для городского поселения:</w:t>
            </w:r>
          </w:p>
        </w:tc>
      </w:tr>
    </w:tbl>
    <w:p w:rsidR="007E46D5" w:rsidRDefault="007E46D5">
      <w:pPr>
        <w:pStyle w:val="ConsPlusNormal"/>
        <w:jc w:val="both"/>
      </w:pPr>
    </w:p>
    <w:p w:rsidR="007E46D5" w:rsidRDefault="007E46D5">
      <w:pPr>
        <w:pStyle w:val="ConsPlusCell"/>
        <w:jc w:val="both"/>
      </w:pPr>
      <w:r>
        <w:t>┌───────────────────────────────────────────────────┬─────────────────────┐</w:t>
      </w:r>
    </w:p>
    <w:p w:rsidR="007E46D5" w:rsidRDefault="007E46D5">
      <w:pPr>
        <w:pStyle w:val="ConsPlusCell"/>
        <w:jc w:val="both"/>
      </w:pPr>
      <w:r>
        <w:t>│        Тип объекта общественной инфраструктуры,   │     Мероприятие     │</w:t>
      </w:r>
    </w:p>
    <w:p w:rsidR="007E46D5" w:rsidRDefault="007E46D5">
      <w:pPr>
        <w:pStyle w:val="ConsPlusCell"/>
        <w:jc w:val="both"/>
      </w:pPr>
      <w:r>
        <w:t>│        на который направлен инициативный проект   │    по реализации    │</w:t>
      </w:r>
    </w:p>
    <w:p w:rsidR="007E46D5" w:rsidRDefault="007E46D5">
      <w:pPr>
        <w:pStyle w:val="ConsPlusCell"/>
        <w:jc w:val="both"/>
      </w:pPr>
      <w:r>
        <w:t>│                                                   │инициативного проекта│</w:t>
      </w:r>
    </w:p>
    <w:p w:rsidR="007E46D5" w:rsidRDefault="007E46D5">
      <w:pPr>
        <w:pStyle w:val="ConsPlusCell"/>
        <w:jc w:val="both"/>
      </w:pPr>
      <w:r>
        <w:t>├───────────────────────────────────────────────────┼─────────────────────┤</w:t>
      </w:r>
    </w:p>
    <w:p w:rsidR="007E46D5" w:rsidRDefault="007E46D5">
      <w:pPr>
        <w:pStyle w:val="ConsPlusCell"/>
        <w:jc w:val="both"/>
      </w:pPr>
      <w:r>
        <w:t>│┌───┐ Объекты жилищно-коммунального хозяйства -    │                     │</w:t>
      </w:r>
    </w:p>
    <w:p w:rsidR="007E46D5" w:rsidRDefault="007E46D5">
      <w:pPr>
        <w:pStyle w:val="ConsPlusCell"/>
        <w:jc w:val="both"/>
      </w:pPr>
      <w:r>
        <w:t>││   │ водоснабжение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Объекты жилищно-коммунального хозяйства -    │                     │</w:t>
      </w:r>
    </w:p>
    <w:p w:rsidR="007E46D5" w:rsidRDefault="007E46D5">
      <w:pPr>
        <w:pStyle w:val="ConsPlusCell"/>
        <w:jc w:val="both"/>
      </w:pPr>
      <w:r>
        <w:t>││   │ водоотведение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Объекты жилищно-коммунального хозяйства -    │                     │</w:t>
      </w:r>
    </w:p>
    <w:p w:rsidR="007E46D5" w:rsidRDefault="007E46D5">
      <w:pPr>
        <w:pStyle w:val="ConsPlusCell"/>
        <w:jc w:val="both"/>
      </w:pPr>
      <w:r>
        <w:t>││   │ теплоснабжение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Автомобильные дороги и сооружения на них в   │                     │</w:t>
      </w:r>
    </w:p>
    <w:p w:rsidR="007E46D5" w:rsidRDefault="007E46D5">
      <w:pPr>
        <w:pStyle w:val="ConsPlusCell"/>
        <w:jc w:val="both"/>
      </w:pPr>
      <w:r>
        <w:t>││   │ границах населенных пунктов поселения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Объекты для обеспечения первичных мер        │                     │</w:t>
      </w:r>
    </w:p>
    <w:p w:rsidR="007E46D5" w:rsidRDefault="007E46D5">
      <w:pPr>
        <w:pStyle w:val="ConsPlusCell"/>
        <w:jc w:val="both"/>
      </w:pPr>
      <w:r>
        <w:t>││   │ пожарной безопасности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Учреждения библиотечного обслуживания        │                     │</w:t>
      </w:r>
    </w:p>
    <w:p w:rsidR="007E46D5" w:rsidRDefault="007E46D5">
      <w:pPr>
        <w:pStyle w:val="ConsPlusCell"/>
        <w:jc w:val="both"/>
      </w:pPr>
      <w:r>
        <w:t>││   │ населения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Учреждения культуры                          │                     │</w:t>
      </w:r>
    </w:p>
    <w:p w:rsidR="007E46D5" w:rsidRDefault="007E46D5">
      <w:pPr>
        <w:pStyle w:val="ConsPlusCell"/>
        <w:jc w:val="both"/>
      </w:pPr>
      <w:r>
        <w:t>││   │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Объекты культурного наследия                 │                     │</w:t>
      </w:r>
    </w:p>
    <w:p w:rsidR="007E46D5" w:rsidRDefault="007E46D5">
      <w:pPr>
        <w:pStyle w:val="ConsPlusCell"/>
        <w:jc w:val="both"/>
      </w:pPr>
      <w:r>
        <w:t>││   │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Объекты развития местного традиционного      │                     │</w:t>
      </w:r>
    </w:p>
    <w:p w:rsidR="007E46D5" w:rsidRDefault="007E46D5">
      <w:pPr>
        <w:pStyle w:val="ConsPlusCell"/>
        <w:jc w:val="both"/>
      </w:pPr>
      <w:r>
        <w:t>││   │ народного художественного творчества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Объекты физической культуры и массового      │                     │</w:t>
      </w:r>
    </w:p>
    <w:p w:rsidR="007E46D5" w:rsidRDefault="007E46D5">
      <w:pPr>
        <w:pStyle w:val="ConsPlusCell"/>
        <w:jc w:val="both"/>
      </w:pPr>
      <w:r>
        <w:t>││   │ спорта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Места массового отдыха населения             │                     │</w:t>
      </w:r>
    </w:p>
    <w:p w:rsidR="007E46D5" w:rsidRDefault="007E46D5">
      <w:pPr>
        <w:pStyle w:val="ConsPlusCell"/>
        <w:jc w:val="both"/>
      </w:pPr>
      <w:r>
        <w:t>││   │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Объекты накопления и транспортирования       │                     │</w:t>
      </w:r>
    </w:p>
    <w:p w:rsidR="007E46D5" w:rsidRDefault="007E46D5">
      <w:pPr>
        <w:pStyle w:val="ConsPlusCell"/>
        <w:jc w:val="both"/>
      </w:pPr>
      <w:r>
        <w:t>││   │ твердых коммунальных отходов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Объекты благоустройства и озеленения         │                     │</w:t>
      </w:r>
    </w:p>
    <w:p w:rsidR="007E46D5" w:rsidRDefault="007E46D5">
      <w:pPr>
        <w:pStyle w:val="ConsPlusCell"/>
        <w:jc w:val="both"/>
      </w:pPr>
      <w:r>
        <w:t>││   │ территории поселения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Объекты уличного освещения                   │                     │</w:t>
      </w:r>
    </w:p>
    <w:p w:rsidR="007E46D5" w:rsidRDefault="007E46D5">
      <w:pPr>
        <w:pStyle w:val="ConsPlusCell"/>
        <w:jc w:val="both"/>
      </w:pPr>
      <w:r>
        <w:t>││   │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lastRenderedPageBreak/>
        <w:t>│┌───┐ Места захоронения                            │                     │</w:t>
      </w:r>
    </w:p>
    <w:p w:rsidR="007E46D5" w:rsidRDefault="007E46D5">
      <w:pPr>
        <w:pStyle w:val="ConsPlusCell"/>
        <w:jc w:val="both"/>
      </w:pPr>
      <w:r>
        <w:t>││   │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Объекты охраны лечебно-оздоровительных       │                     │</w:t>
      </w:r>
    </w:p>
    <w:p w:rsidR="007E46D5" w:rsidRDefault="007E46D5">
      <w:pPr>
        <w:pStyle w:val="ConsPlusCell"/>
        <w:jc w:val="both"/>
      </w:pPr>
      <w:r>
        <w:t>││   │ местностей и курортов местного значения на   │                     │</w:t>
      </w:r>
    </w:p>
    <w:p w:rsidR="007E46D5" w:rsidRDefault="007E46D5">
      <w:pPr>
        <w:pStyle w:val="ConsPlusCell"/>
        <w:jc w:val="both"/>
      </w:pPr>
      <w:r>
        <w:t>│└───┘ территории муниципального образования        │                     │</w:t>
      </w:r>
    </w:p>
    <w:p w:rsidR="007E46D5" w:rsidRDefault="007E46D5">
      <w:pPr>
        <w:pStyle w:val="ConsPlusCell"/>
        <w:jc w:val="both"/>
      </w:pPr>
      <w:r>
        <w:t>├───────────────────────────────────────────────────┼─────────────────────┤</w:t>
      </w:r>
    </w:p>
    <w:p w:rsidR="007E46D5" w:rsidRDefault="007E46D5">
      <w:pPr>
        <w:pStyle w:val="ConsPlusCell"/>
        <w:jc w:val="both"/>
      </w:pPr>
      <w:r>
        <w:t>│┌───┐ Объекты дорожного сервиса в части автостанций│                     │</w:t>
      </w:r>
    </w:p>
    <w:p w:rsidR="007E46D5" w:rsidRDefault="007E46D5">
      <w:pPr>
        <w:pStyle w:val="ConsPlusCell"/>
        <w:jc w:val="both"/>
      </w:pPr>
      <w:r>
        <w:t>││   │ и автовокзалов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Normal"/>
        <w:jc w:val="both"/>
      </w:pPr>
    </w:p>
    <w:p w:rsidR="007E46D5" w:rsidRDefault="007E46D5">
      <w:pPr>
        <w:pStyle w:val="ConsPlusNonformat"/>
        <w:jc w:val="both"/>
      </w:pPr>
      <w:r>
        <w:t xml:space="preserve">    3.4.2.  Комплексное  решение при реализации инициативного проекта, если</w:t>
      </w:r>
    </w:p>
    <w:p w:rsidR="007E46D5" w:rsidRDefault="007E46D5">
      <w:pPr>
        <w:pStyle w:val="ConsPlusNonformat"/>
        <w:jc w:val="both"/>
      </w:pPr>
      <w:r>
        <w:t>мероприятия  по  реализации  инициативного проекта относятся к двум и более</w:t>
      </w:r>
    </w:p>
    <w:p w:rsidR="007E46D5" w:rsidRDefault="007E46D5">
      <w:pPr>
        <w:pStyle w:val="ConsPlusNonformat"/>
        <w:jc w:val="both"/>
      </w:pPr>
      <w:r>
        <w:t xml:space="preserve">               ┌───┐</w:t>
      </w:r>
    </w:p>
    <w:p w:rsidR="007E46D5" w:rsidRDefault="007E46D5">
      <w:pPr>
        <w:pStyle w:val="ConsPlusNonformat"/>
        <w:jc w:val="both"/>
      </w:pPr>
      <w:r>
        <w:t>типам объектов │   │</w:t>
      </w:r>
    </w:p>
    <w:p w:rsidR="007E46D5" w:rsidRDefault="007E46D5">
      <w:pPr>
        <w:pStyle w:val="ConsPlusNonformat"/>
        <w:jc w:val="both"/>
      </w:pPr>
      <w:r>
        <w:t xml:space="preserve">               └───┘</w:t>
      </w:r>
    </w:p>
    <w:p w:rsidR="007E46D5" w:rsidRDefault="007E46D5">
      <w:pPr>
        <w:pStyle w:val="ConsPlusNonformat"/>
        <w:jc w:val="both"/>
      </w:pPr>
      <w:r>
        <w:t xml:space="preserve">    3.4.3.  Мероприятия  по  созданию доступности объекта для маломобильных</w:t>
      </w:r>
    </w:p>
    <w:p w:rsidR="007E46D5" w:rsidRDefault="007E46D5">
      <w:pPr>
        <w:pStyle w:val="ConsPlusNonformat"/>
        <w:jc w:val="both"/>
      </w:pPr>
      <w:r>
        <w:t>групп населения: __________________________________________________________</w:t>
      </w:r>
    </w:p>
    <w:p w:rsidR="007E46D5" w:rsidRDefault="007E46D5">
      <w:pPr>
        <w:pStyle w:val="ConsPlusNonformat"/>
        <w:jc w:val="both"/>
      </w:pPr>
      <w:r>
        <w:t xml:space="preserve">                  (мероприятия, предусмотренные технической документацией</w:t>
      </w:r>
    </w:p>
    <w:p w:rsidR="007E46D5" w:rsidRDefault="007E46D5">
      <w:pPr>
        <w:pStyle w:val="ConsPlusNonformat"/>
        <w:jc w:val="both"/>
      </w:pPr>
      <w:r>
        <w:t xml:space="preserve">                                  инициативного проекта)</w:t>
      </w:r>
    </w:p>
    <w:p w:rsidR="007E46D5" w:rsidRDefault="007E46D5">
      <w:pPr>
        <w:pStyle w:val="ConsPlusNonformat"/>
        <w:jc w:val="both"/>
      </w:pPr>
      <w:r>
        <w:t xml:space="preserve">    4. Стоимость инициативного проекта и вклады участников:</w:t>
      </w:r>
    </w:p>
    <w:p w:rsidR="007E46D5" w:rsidRDefault="007E46D5">
      <w:pPr>
        <w:pStyle w:val="ConsPlusNonformat"/>
        <w:jc w:val="both"/>
      </w:pPr>
      <w:r>
        <w:t xml:space="preserve">    4.1.   Ориентировочный  бюджет  расходов  на  реализацию  инициативного</w:t>
      </w:r>
    </w:p>
    <w:p w:rsidR="007E46D5" w:rsidRDefault="007E46D5">
      <w:pPr>
        <w:pStyle w:val="ConsPlusNonformat"/>
        <w:jc w:val="both"/>
      </w:pPr>
      <w:r>
        <w:t>проекта:</w:t>
      </w:r>
    </w:p>
    <w:p w:rsidR="007E46D5" w:rsidRDefault="007E46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4875"/>
        <w:gridCol w:w="1360"/>
        <w:gridCol w:w="2040"/>
      </w:tblGrid>
      <w:tr w:rsidR="007E46D5">
        <w:tc>
          <w:tcPr>
            <w:tcW w:w="793" w:type="dxa"/>
          </w:tcPr>
          <w:p w:rsidR="007E46D5" w:rsidRDefault="007E46D5">
            <w:pPr>
              <w:pStyle w:val="ConsPlusNormal"/>
              <w:jc w:val="center"/>
            </w:pPr>
            <w:r>
              <w:t>N п/п</w:t>
            </w:r>
          </w:p>
        </w:tc>
        <w:tc>
          <w:tcPr>
            <w:tcW w:w="4875" w:type="dxa"/>
          </w:tcPr>
          <w:p w:rsidR="007E46D5" w:rsidRDefault="007E46D5">
            <w:pPr>
              <w:pStyle w:val="ConsPlusNormal"/>
              <w:jc w:val="center"/>
            </w:pPr>
            <w:r>
              <w:t>Работы, услуги</w:t>
            </w:r>
          </w:p>
        </w:tc>
        <w:tc>
          <w:tcPr>
            <w:tcW w:w="1360" w:type="dxa"/>
          </w:tcPr>
          <w:p w:rsidR="007E46D5" w:rsidRDefault="007E46D5">
            <w:pPr>
              <w:pStyle w:val="ConsPlusNormal"/>
              <w:jc w:val="center"/>
            </w:pPr>
            <w:r>
              <w:t>Стоимость (рублей)</w:t>
            </w:r>
          </w:p>
        </w:tc>
        <w:tc>
          <w:tcPr>
            <w:tcW w:w="2040" w:type="dxa"/>
          </w:tcPr>
          <w:p w:rsidR="007E46D5" w:rsidRDefault="007E46D5">
            <w:pPr>
              <w:pStyle w:val="ConsPlusNormal"/>
              <w:jc w:val="center"/>
            </w:pPr>
            <w:r>
              <w:t>Описание (смета, калькуляция, договор и т.д.)</w:t>
            </w:r>
          </w:p>
        </w:tc>
      </w:tr>
      <w:tr w:rsidR="007E46D5">
        <w:tc>
          <w:tcPr>
            <w:tcW w:w="793" w:type="dxa"/>
          </w:tcPr>
          <w:p w:rsidR="007E46D5" w:rsidRDefault="007E46D5">
            <w:pPr>
              <w:pStyle w:val="ConsPlusNormal"/>
              <w:jc w:val="center"/>
            </w:pPr>
            <w:r>
              <w:t>4.1.1.</w:t>
            </w:r>
          </w:p>
        </w:tc>
        <w:tc>
          <w:tcPr>
            <w:tcW w:w="4875" w:type="dxa"/>
          </w:tcPr>
          <w:p w:rsidR="007E46D5" w:rsidRDefault="007E46D5">
            <w:pPr>
              <w:pStyle w:val="ConsPlusNormal"/>
              <w:jc w:val="both"/>
            </w:pPr>
            <w:r>
              <w:t>Разработка и проверка технической документации</w:t>
            </w:r>
          </w:p>
        </w:tc>
        <w:tc>
          <w:tcPr>
            <w:tcW w:w="1360" w:type="dxa"/>
          </w:tcPr>
          <w:p w:rsidR="007E46D5" w:rsidRDefault="007E46D5">
            <w:pPr>
              <w:pStyle w:val="ConsPlusNormal"/>
            </w:pPr>
          </w:p>
        </w:tc>
        <w:tc>
          <w:tcPr>
            <w:tcW w:w="2040" w:type="dxa"/>
          </w:tcPr>
          <w:p w:rsidR="007E46D5" w:rsidRDefault="007E46D5">
            <w:pPr>
              <w:pStyle w:val="ConsPlusNormal"/>
            </w:pPr>
          </w:p>
        </w:tc>
      </w:tr>
      <w:tr w:rsidR="007E46D5">
        <w:tc>
          <w:tcPr>
            <w:tcW w:w="793" w:type="dxa"/>
          </w:tcPr>
          <w:p w:rsidR="007E46D5" w:rsidRDefault="007E46D5">
            <w:pPr>
              <w:pStyle w:val="ConsPlusNormal"/>
              <w:jc w:val="center"/>
            </w:pPr>
            <w:r>
              <w:t>4.1.2.</w:t>
            </w:r>
          </w:p>
        </w:tc>
        <w:tc>
          <w:tcPr>
            <w:tcW w:w="4875" w:type="dxa"/>
          </w:tcPr>
          <w:p w:rsidR="007E46D5" w:rsidRDefault="007E46D5">
            <w:pPr>
              <w:pStyle w:val="ConsPlusNormal"/>
              <w:jc w:val="both"/>
            </w:pPr>
            <w:r>
              <w:t>Ремонтно-строительные работы (в соответствии со сметой)</w:t>
            </w:r>
          </w:p>
        </w:tc>
        <w:tc>
          <w:tcPr>
            <w:tcW w:w="1360" w:type="dxa"/>
          </w:tcPr>
          <w:p w:rsidR="007E46D5" w:rsidRDefault="007E46D5">
            <w:pPr>
              <w:pStyle w:val="ConsPlusNormal"/>
            </w:pPr>
          </w:p>
        </w:tc>
        <w:tc>
          <w:tcPr>
            <w:tcW w:w="2040" w:type="dxa"/>
          </w:tcPr>
          <w:p w:rsidR="007E46D5" w:rsidRDefault="007E46D5">
            <w:pPr>
              <w:pStyle w:val="ConsPlusNormal"/>
            </w:pPr>
          </w:p>
        </w:tc>
      </w:tr>
      <w:tr w:rsidR="007E46D5">
        <w:tc>
          <w:tcPr>
            <w:tcW w:w="793" w:type="dxa"/>
          </w:tcPr>
          <w:p w:rsidR="007E46D5" w:rsidRDefault="007E46D5">
            <w:pPr>
              <w:pStyle w:val="ConsPlusNormal"/>
              <w:jc w:val="center"/>
            </w:pPr>
            <w:r>
              <w:t>4.1.3.</w:t>
            </w:r>
          </w:p>
        </w:tc>
        <w:tc>
          <w:tcPr>
            <w:tcW w:w="4875" w:type="dxa"/>
          </w:tcPr>
          <w:p w:rsidR="007E46D5" w:rsidRDefault="007E46D5">
            <w:pPr>
              <w:pStyle w:val="ConsPlusNormal"/>
              <w:jc w:val="both"/>
            </w:pPr>
            <w:r>
              <w:t>Материалы (кроме тех, которые вошли в строку "ремонтно-строительные работы")</w:t>
            </w:r>
          </w:p>
        </w:tc>
        <w:tc>
          <w:tcPr>
            <w:tcW w:w="1360" w:type="dxa"/>
          </w:tcPr>
          <w:p w:rsidR="007E46D5" w:rsidRDefault="007E46D5">
            <w:pPr>
              <w:pStyle w:val="ConsPlusNormal"/>
            </w:pPr>
          </w:p>
        </w:tc>
        <w:tc>
          <w:tcPr>
            <w:tcW w:w="2040" w:type="dxa"/>
          </w:tcPr>
          <w:p w:rsidR="007E46D5" w:rsidRDefault="007E46D5">
            <w:pPr>
              <w:pStyle w:val="ConsPlusNormal"/>
            </w:pPr>
          </w:p>
        </w:tc>
      </w:tr>
      <w:tr w:rsidR="007E46D5">
        <w:tc>
          <w:tcPr>
            <w:tcW w:w="793" w:type="dxa"/>
          </w:tcPr>
          <w:p w:rsidR="007E46D5" w:rsidRDefault="007E46D5">
            <w:pPr>
              <w:pStyle w:val="ConsPlusNormal"/>
              <w:jc w:val="center"/>
            </w:pPr>
            <w:r>
              <w:t>4.1.4.</w:t>
            </w:r>
          </w:p>
        </w:tc>
        <w:tc>
          <w:tcPr>
            <w:tcW w:w="4875" w:type="dxa"/>
          </w:tcPr>
          <w:p w:rsidR="007E46D5" w:rsidRDefault="007E46D5">
            <w:pPr>
              <w:pStyle w:val="ConsPlusNormal"/>
              <w:jc w:val="both"/>
            </w:pPr>
            <w:r>
              <w:t>Оборудование (кроме того, которое вошло в строку "ремонтно-строительные работы")</w:t>
            </w:r>
          </w:p>
        </w:tc>
        <w:tc>
          <w:tcPr>
            <w:tcW w:w="1360" w:type="dxa"/>
          </w:tcPr>
          <w:p w:rsidR="007E46D5" w:rsidRDefault="007E46D5">
            <w:pPr>
              <w:pStyle w:val="ConsPlusNormal"/>
            </w:pPr>
          </w:p>
        </w:tc>
        <w:tc>
          <w:tcPr>
            <w:tcW w:w="2040" w:type="dxa"/>
          </w:tcPr>
          <w:p w:rsidR="007E46D5" w:rsidRDefault="007E46D5">
            <w:pPr>
              <w:pStyle w:val="ConsPlusNormal"/>
            </w:pPr>
          </w:p>
        </w:tc>
      </w:tr>
      <w:tr w:rsidR="007E46D5">
        <w:tc>
          <w:tcPr>
            <w:tcW w:w="793" w:type="dxa"/>
          </w:tcPr>
          <w:p w:rsidR="007E46D5" w:rsidRDefault="007E46D5">
            <w:pPr>
              <w:pStyle w:val="ConsPlusNormal"/>
              <w:jc w:val="center"/>
            </w:pPr>
            <w:r>
              <w:t>4.1.5.</w:t>
            </w:r>
          </w:p>
        </w:tc>
        <w:tc>
          <w:tcPr>
            <w:tcW w:w="4875" w:type="dxa"/>
          </w:tcPr>
          <w:p w:rsidR="007E46D5" w:rsidRDefault="007E46D5">
            <w:pPr>
              <w:pStyle w:val="ConsPlusNormal"/>
              <w:jc w:val="both"/>
            </w:pPr>
            <w:r>
              <w:t>Строительный контроль</w:t>
            </w:r>
          </w:p>
        </w:tc>
        <w:tc>
          <w:tcPr>
            <w:tcW w:w="1360" w:type="dxa"/>
          </w:tcPr>
          <w:p w:rsidR="007E46D5" w:rsidRDefault="007E46D5">
            <w:pPr>
              <w:pStyle w:val="ConsPlusNormal"/>
            </w:pPr>
          </w:p>
        </w:tc>
        <w:tc>
          <w:tcPr>
            <w:tcW w:w="2040" w:type="dxa"/>
          </w:tcPr>
          <w:p w:rsidR="007E46D5" w:rsidRDefault="007E46D5">
            <w:pPr>
              <w:pStyle w:val="ConsPlusNormal"/>
            </w:pPr>
          </w:p>
        </w:tc>
      </w:tr>
      <w:tr w:rsidR="007E46D5">
        <w:tc>
          <w:tcPr>
            <w:tcW w:w="793" w:type="dxa"/>
          </w:tcPr>
          <w:p w:rsidR="007E46D5" w:rsidRDefault="007E46D5">
            <w:pPr>
              <w:pStyle w:val="ConsPlusNormal"/>
              <w:jc w:val="center"/>
            </w:pPr>
            <w:r>
              <w:t>4.1.6.</w:t>
            </w:r>
          </w:p>
        </w:tc>
        <w:tc>
          <w:tcPr>
            <w:tcW w:w="4875" w:type="dxa"/>
          </w:tcPr>
          <w:p w:rsidR="007E46D5" w:rsidRDefault="007E46D5">
            <w:pPr>
              <w:pStyle w:val="ConsPlusNormal"/>
              <w:jc w:val="both"/>
            </w:pPr>
            <w:r>
              <w:t>Прочие (опишите):</w:t>
            </w:r>
          </w:p>
        </w:tc>
        <w:tc>
          <w:tcPr>
            <w:tcW w:w="1360" w:type="dxa"/>
          </w:tcPr>
          <w:p w:rsidR="007E46D5" w:rsidRDefault="007E46D5">
            <w:pPr>
              <w:pStyle w:val="ConsPlusNormal"/>
            </w:pPr>
          </w:p>
        </w:tc>
        <w:tc>
          <w:tcPr>
            <w:tcW w:w="2040" w:type="dxa"/>
          </w:tcPr>
          <w:p w:rsidR="007E46D5" w:rsidRDefault="007E46D5">
            <w:pPr>
              <w:pStyle w:val="ConsPlusNormal"/>
            </w:pPr>
          </w:p>
        </w:tc>
      </w:tr>
      <w:tr w:rsidR="007E46D5">
        <w:tc>
          <w:tcPr>
            <w:tcW w:w="793" w:type="dxa"/>
          </w:tcPr>
          <w:p w:rsidR="007E46D5" w:rsidRDefault="007E46D5">
            <w:pPr>
              <w:pStyle w:val="ConsPlusNormal"/>
            </w:pPr>
          </w:p>
        </w:tc>
        <w:tc>
          <w:tcPr>
            <w:tcW w:w="4875" w:type="dxa"/>
          </w:tcPr>
          <w:p w:rsidR="007E46D5" w:rsidRDefault="007E46D5">
            <w:pPr>
              <w:pStyle w:val="ConsPlusNormal"/>
              <w:jc w:val="both"/>
            </w:pPr>
            <w:r>
              <w:t>Итого</w:t>
            </w:r>
          </w:p>
        </w:tc>
        <w:tc>
          <w:tcPr>
            <w:tcW w:w="1360" w:type="dxa"/>
          </w:tcPr>
          <w:p w:rsidR="007E46D5" w:rsidRDefault="007E46D5">
            <w:pPr>
              <w:pStyle w:val="ConsPlusNormal"/>
            </w:pPr>
          </w:p>
        </w:tc>
        <w:tc>
          <w:tcPr>
            <w:tcW w:w="2040" w:type="dxa"/>
          </w:tcPr>
          <w:p w:rsidR="007E46D5" w:rsidRDefault="007E46D5">
            <w:pPr>
              <w:pStyle w:val="ConsPlusNormal"/>
            </w:pPr>
          </w:p>
        </w:tc>
      </w:tr>
    </w:tbl>
    <w:p w:rsidR="007E46D5" w:rsidRDefault="007E46D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7E46D5">
        <w:tc>
          <w:tcPr>
            <w:tcW w:w="9070" w:type="dxa"/>
            <w:tcBorders>
              <w:top w:val="nil"/>
              <w:left w:val="nil"/>
              <w:bottom w:val="nil"/>
              <w:right w:val="nil"/>
            </w:tcBorders>
          </w:tcPr>
          <w:p w:rsidR="007E46D5" w:rsidRDefault="007E46D5">
            <w:pPr>
              <w:pStyle w:val="ConsPlusNormal"/>
              <w:ind w:firstLine="283"/>
              <w:jc w:val="both"/>
            </w:pPr>
            <w:bookmarkStart w:id="18" w:name="P1037"/>
            <w:bookmarkEnd w:id="18"/>
            <w:r>
              <w:t>4.2. Источники и объемы финансирования инициативного проекта:</w:t>
            </w:r>
          </w:p>
        </w:tc>
      </w:tr>
    </w:tbl>
    <w:p w:rsidR="007E46D5" w:rsidRDefault="007E46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231"/>
        <w:gridCol w:w="3118"/>
        <w:gridCol w:w="1928"/>
      </w:tblGrid>
      <w:tr w:rsidR="007E46D5">
        <w:tc>
          <w:tcPr>
            <w:tcW w:w="794" w:type="dxa"/>
          </w:tcPr>
          <w:p w:rsidR="007E46D5" w:rsidRDefault="007E46D5">
            <w:pPr>
              <w:pStyle w:val="ConsPlusNormal"/>
              <w:jc w:val="center"/>
            </w:pPr>
            <w:r>
              <w:t>N п/п</w:t>
            </w:r>
          </w:p>
        </w:tc>
        <w:tc>
          <w:tcPr>
            <w:tcW w:w="3231" w:type="dxa"/>
          </w:tcPr>
          <w:p w:rsidR="007E46D5" w:rsidRDefault="007E46D5">
            <w:pPr>
              <w:pStyle w:val="ConsPlusNormal"/>
              <w:jc w:val="center"/>
            </w:pPr>
            <w:r>
              <w:t>Источник финансирования</w:t>
            </w:r>
          </w:p>
        </w:tc>
        <w:tc>
          <w:tcPr>
            <w:tcW w:w="3118" w:type="dxa"/>
          </w:tcPr>
          <w:p w:rsidR="007E46D5" w:rsidRDefault="007E46D5">
            <w:pPr>
              <w:pStyle w:val="ConsPlusNormal"/>
              <w:jc w:val="center"/>
            </w:pPr>
            <w:r>
              <w:t>Объем средств, необходимых для реализации инициативного проекта (рублей)</w:t>
            </w:r>
          </w:p>
        </w:tc>
        <w:tc>
          <w:tcPr>
            <w:tcW w:w="1928" w:type="dxa"/>
          </w:tcPr>
          <w:p w:rsidR="007E46D5" w:rsidRDefault="007E46D5">
            <w:pPr>
              <w:pStyle w:val="ConsPlusNormal"/>
              <w:jc w:val="center"/>
            </w:pPr>
            <w:r>
              <w:t>Доля в общей стоимости инициативного проекта (%)</w:t>
            </w:r>
          </w:p>
        </w:tc>
      </w:tr>
      <w:tr w:rsidR="007E46D5">
        <w:tc>
          <w:tcPr>
            <w:tcW w:w="794" w:type="dxa"/>
          </w:tcPr>
          <w:p w:rsidR="007E46D5" w:rsidRDefault="007E46D5">
            <w:pPr>
              <w:pStyle w:val="ConsPlusNormal"/>
              <w:jc w:val="center"/>
            </w:pPr>
            <w:r>
              <w:t>4.2.1.</w:t>
            </w:r>
          </w:p>
        </w:tc>
        <w:tc>
          <w:tcPr>
            <w:tcW w:w="3231" w:type="dxa"/>
          </w:tcPr>
          <w:p w:rsidR="007E46D5" w:rsidRDefault="007E46D5">
            <w:pPr>
              <w:pStyle w:val="ConsPlusNormal"/>
              <w:jc w:val="both"/>
            </w:pPr>
            <w:r>
              <w:t>Бюджет муниципального образования</w:t>
            </w:r>
          </w:p>
        </w:tc>
        <w:tc>
          <w:tcPr>
            <w:tcW w:w="3118" w:type="dxa"/>
          </w:tcPr>
          <w:p w:rsidR="007E46D5" w:rsidRDefault="007E46D5">
            <w:pPr>
              <w:pStyle w:val="ConsPlusNormal"/>
            </w:pPr>
          </w:p>
        </w:tc>
        <w:tc>
          <w:tcPr>
            <w:tcW w:w="1928" w:type="dxa"/>
          </w:tcPr>
          <w:p w:rsidR="007E46D5" w:rsidRDefault="007E46D5">
            <w:pPr>
              <w:pStyle w:val="ConsPlusNormal"/>
            </w:pPr>
          </w:p>
        </w:tc>
      </w:tr>
      <w:tr w:rsidR="007E46D5">
        <w:tc>
          <w:tcPr>
            <w:tcW w:w="794" w:type="dxa"/>
          </w:tcPr>
          <w:p w:rsidR="007E46D5" w:rsidRDefault="007E46D5">
            <w:pPr>
              <w:pStyle w:val="ConsPlusNormal"/>
              <w:jc w:val="center"/>
            </w:pPr>
            <w:r>
              <w:lastRenderedPageBreak/>
              <w:t>4.2.2.</w:t>
            </w:r>
          </w:p>
        </w:tc>
        <w:tc>
          <w:tcPr>
            <w:tcW w:w="3231" w:type="dxa"/>
          </w:tcPr>
          <w:p w:rsidR="007E46D5" w:rsidRDefault="007E46D5">
            <w:pPr>
              <w:pStyle w:val="ConsPlusNormal"/>
              <w:jc w:val="both"/>
            </w:pPr>
            <w:r>
              <w:t>Физические лица</w:t>
            </w:r>
          </w:p>
        </w:tc>
        <w:tc>
          <w:tcPr>
            <w:tcW w:w="3118" w:type="dxa"/>
          </w:tcPr>
          <w:p w:rsidR="007E46D5" w:rsidRDefault="007E46D5">
            <w:pPr>
              <w:pStyle w:val="ConsPlusNormal"/>
            </w:pPr>
          </w:p>
        </w:tc>
        <w:tc>
          <w:tcPr>
            <w:tcW w:w="1928" w:type="dxa"/>
          </w:tcPr>
          <w:p w:rsidR="007E46D5" w:rsidRDefault="007E46D5">
            <w:pPr>
              <w:pStyle w:val="ConsPlusNormal"/>
            </w:pPr>
          </w:p>
        </w:tc>
      </w:tr>
      <w:tr w:rsidR="007E46D5">
        <w:tc>
          <w:tcPr>
            <w:tcW w:w="794" w:type="dxa"/>
          </w:tcPr>
          <w:p w:rsidR="007E46D5" w:rsidRDefault="007E46D5">
            <w:pPr>
              <w:pStyle w:val="ConsPlusNormal"/>
              <w:jc w:val="center"/>
            </w:pPr>
            <w:bookmarkStart w:id="19" w:name="P1051"/>
            <w:bookmarkEnd w:id="19"/>
            <w:r>
              <w:t>4.2.3.</w:t>
            </w:r>
          </w:p>
        </w:tc>
        <w:tc>
          <w:tcPr>
            <w:tcW w:w="3231" w:type="dxa"/>
          </w:tcPr>
          <w:p w:rsidR="007E46D5" w:rsidRDefault="007E46D5">
            <w:pPr>
              <w:pStyle w:val="ConsPlusNormal"/>
              <w:jc w:val="both"/>
            </w:pPr>
            <w:r>
              <w:t>Юридические лица и индивидуальные предприниматели</w:t>
            </w:r>
          </w:p>
        </w:tc>
        <w:tc>
          <w:tcPr>
            <w:tcW w:w="3118" w:type="dxa"/>
          </w:tcPr>
          <w:p w:rsidR="007E46D5" w:rsidRDefault="007E46D5">
            <w:pPr>
              <w:pStyle w:val="ConsPlusNormal"/>
            </w:pPr>
          </w:p>
        </w:tc>
        <w:tc>
          <w:tcPr>
            <w:tcW w:w="1928" w:type="dxa"/>
          </w:tcPr>
          <w:p w:rsidR="007E46D5" w:rsidRDefault="007E46D5">
            <w:pPr>
              <w:pStyle w:val="ConsPlusNormal"/>
            </w:pPr>
          </w:p>
        </w:tc>
      </w:tr>
      <w:tr w:rsidR="007E46D5">
        <w:tc>
          <w:tcPr>
            <w:tcW w:w="794" w:type="dxa"/>
          </w:tcPr>
          <w:p w:rsidR="007E46D5" w:rsidRDefault="007E46D5">
            <w:pPr>
              <w:pStyle w:val="ConsPlusNormal"/>
              <w:jc w:val="center"/>
            </w:pPr>
            <w:r>
              <w:t>4.2.4.</w:t>
            </w:r>
          </w:p>
        </w:tc>
        <w:tc>
          <w:tcPr>
            <w:tcW w:w="3231" w:type="dxa"/>
          </w:tcPr>
          <w:p w:rsidR="007E46D5" w:rsidRDefault="007E46D5">
            <w:pPr>
              <w:pStyle w:val="ConsPlusNormal"/>
              <w:jc w:val="both"/>
            </w:pPr>
            <w:r>
              <w:t>Областной бюджет</w:t>
            </w:r>
          </w:p>
        </w:tc>
        <w:tc>
          <w:tcPr>
            <w:tcW w:w="3118" w:type="dxa"/>
          </w:tcPr>
          <w:p w:rsidR="007E46D5" w:rsidRDefault="007E46D5">
            <w:pPr>
              <w:pStyle w:val="ConsPlusNormal"/>
            </w:pPr>
          </w:p>
        </w:tc>
        <w:tc>
          <w:tcPr>
            <w:tcW w:w="1928" w:type="dxa"/>
          </w:tcPr>
          <w:p w:rsidR="007E46D5" w:rsidRDefault="007E46D5">
            <w:pPr>
              <w:pStyle w:val="ConsPlusNormal"/>
            </w:pPr>
          </w:p>
        </w:tc>
      </w:tr>
      <w:tr w:rsidR="007E46D5">
        <w:tc>
          <w:tcPr>
            <w:tcW w:w="794" w:type="dxa"/>
          </w:tcPr>
          <w:p w:rsidR="007E46D5" w:rsidRDefault="007E46D5">
            <w:pPr>
              <w:pStyle w:val="ConsPlusNormal"/>
            </w:pPr>
          </w:p>
        </w:tc>
        <w:tc>
          <w:tcPr>
            <w:tcW w:w="3231" w:type="dxa"/>
          </w:tcPr>
          <w:p w:rsidR="007E46D5" w:rsidRDefault="007E46D5">
            <w:pPr>
              <w:pStyle w:val="ConsPlusNormal"/>
              <w:jc w:val="both"/>
            </w:pPr>
            <w:r>
              <w:t>Итого</w:t>
            </w:r>
          </w:p>
        </w:tc>
        <w:tc>
          <w:tcPr>
            <w:tcW w:w="3118" w:type="dxa"/>
          </w:tcPr>
          <w:p w:rsidR="007E46D5" w:rsidRDefault="007E46D5">
            <w:pPr>
              <w:pStyle w:val="ConsPlusNormal"/>
            </w:pPr>
          </w:p>
        </w:tc>
        <w:tc>
          <w:tcPr>
            <w:tcW w:w="1928" w:type="dxa"/>
          </w:tcPr>
          <w:p w:rsidR="007E46D5" w:rsidRDefault="007E46D5">
            <w:pPr>
              <w:pStyle w:val="ConsPlusNormal"/>
            </w:pPr>
          </w:p>
        </w:tc>
      </w:tr>
    </w:tbl>
    <w:p w:rsidR="007E46D5" w:rsidRDefault="007E46D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7E46D5">
        <w:tc>
          <w:tcPr>
            <w:tcW w:w="9070" w:type="dxa"/>
            <w:tcBorders>
              <w:top w:val="nil"/>
              <w:left w:val="nil"/>
              <w:bottom w:val="nil"/>
              <w:right w:val="nil"/>
            </w:tcBorders>
          </w:tcPr>
          <w:p w:rsidR="007E46D5" w:rsidRDefault="007E46D5">
            <w:pPr>
              <w:pStyle w:val="ConsPlusNormal"/>
              <w:ind w:firstLine="283"/>
              <w:jc w:val="both"/>
            </w:pPr>
            <w:r>
              <w:t xml:space="preserve">4.3. Вклады юридических лиц и индивидуальных предпринимателей в соответствии с полученными гарантийными письмами (заполняется согласно </w:t>
            </w:r>
            <w:hyperlink w:anchor="P1051">
              <w:r>
                <w:rPr>
                  <w:color w:val="0000FF"/>
                </w:rPr>
                <w:t>строке</w:t>
              </w:r>
            </w:hyperlink>
            <w:r>
              <w:t xml:space="preserve"> "юридические лица и индивидуальные предприниматели" подпункта 4.2 настоящего инициативного проекта):</w:t>
            </w:r>
          </w:p>
        </w:tc>
      </w:tr>
    </w:tbl>
    <w:p w:rsidR="007E46D5" w:rsidRDefault="007E46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5669"/>
        <w:gridCol w:w="2607"/>
      </w:tblGrid>
      <w:tr w:rsidR="007E46D5">
        <w:tc>
          <w:tcPr>
            <w:tcW w:w="793" w:type="dxa"/>
          </w:tcPr>
          <w:p w:rsidR="007E46D5" w:rsidRDefault="007E46D5">
            <w:pPr>
              <w:pStyle w:val="ConsPlusNormal"/>
              <w:jc w:val="center"/>
            </w:pPr>
            <w:r>
              <w:t>N п/п</w:t>
            </w:r>
          </w:p>
        </w:tc>
        <w:tc>
          <w:tcPr>
            <w:tcW w:w="5669" w:type="dxa"/>
          </w:tcPr>
          <w:p w:rsidR="007E46D5" w:rsidRDefault="007E46D5">
            <w:pPr>
              <w:pStyle w:val="ConsPlusNormal"/>
              <w:jc w:val="center"/>
            </w:pPr>
            <w:r>
              <w:t>Наименование организации</w:t>
            </w:r>
          </w:p>
        </w:tc>
        <w:tc>
          <w:tcPr>
            <w:tcW w:w="2607" w:type="dxa"/>
          </w:tcPr>
          <w:p w:rsidR="007E46D5" w:rsidRDefault="007E46D5">
            <w:pPr>
              <w:pStyle w:val="ConsPlusNormal"/>
              <w:jc w:val="center"/>
            </w:pPr>
            <w:r>
              <w:t>Сумма (рублей)</w:t>
            </w:r>
          </w:p>
        </w:tc>
      </w:tr>
      <w:tr w:rsidR="007E46D5">
        <w:tc>
          <w:tcPr>
            <w:tcW w:w="793" w:type="dxa"/>
          </w:tcPr>
          <w:p w:rsidR="007E46D5" w:rsidRDefault="007E46D5">
            <w:pPr>
              <w:pStyle w:val="ConsPlusNormal"/>
              <w:jc w:val="center"/>
            </w:pPr>
            <w:r>
              <w:t>4.3.1.</w:t>
            </w:r>
          </w:p>
        </w:tc>
        <w:tc>
          <w:tcPr>
            <w:tcW w:w="5669" w:type="dxa"/>
          </w:tcPr>
          <w:p w:rsidR="007E46D5" w:rsidRDefault="007E46D5">
            <w:pPr>
              <w:pStyle w:val="ConsPlusNormal"/>
            </w:pPr>
          </w:p>
        </w:tc>
        <w:tc>
          <w:tcPr>
            <w:tcW w:w="2607" w:type="dxa"/>
          </w:tcPr>
          <w:p w:rsidR="007E46D5" w:rsidRDefault="007E46D5">
            <w:pPr>
              <w:pStyle w:val="ConsPlusNormal"/>
            </w:pPr>
          </w:p>
        </w:tc>
      </w:tr>
      <w:tr w:rsidR="007E46D5">
        <w:tc>
          <w:tcPr>
            <w:tcW w:w="793" w:type="dxa"/>
          </w:tcPr>
          <w:p w:rsidR="007E46D5" w:rsidRDefault="007E46D5">
            <w:pPr>
              <w:pStyle w:val="ConsPlusNormal"/>
              <w:jc w:val="center"/>
            </w:pPr>
            <w:r>
              <w:t>4.3.2.</w:t>
            </w:r>
          </w:p>
        </w:tc>
        <w:tc>
          <w:tcPr>
            <w:tcW w:w="5669" w:type="dxa"/>
          </w:tcPr>
          <w:p w:rsidR="007E46D5" w:rsidRDefault="007E46D5">
            <w:pPr>
              <w:pStyle w:val="ConsPlusNormal"/>
            </w:pPr>
          </w:p>
        </w:tc>
        <w:tc>
          <w:tcPr>
            <w:tcW w:w="2607" w:type="dxa"/>
          </w:tcPr>
          <w:p w:rsidR="007E46D5" w:rsidRDefault="007E46D5">
            <w:pPr>
              <w:pStyle w:val="ConsPlusNormal"/>
            </w:pPr>
          </w:p>
        </w:tc>
      </w:tr>
      <w:tr w:rsidR="007E46D5">
        <w:tc>
          <w:tcPr>
            <w:tcW w:w="793" w:type="dxa"/>
          </w:tcPr>
          <w:p w:rsidR="007E46D5" w:rsidRDefault="007E46D5">
            <w:pPr>
              <w:pStyle w:val="ConsPlusNormal"/>
              <w:jc w:val="center"/>
            </w:pPr>
            <w:r>
              <w:t>...</w:t>
            </w:r>
          </w:p>
        </w:tc>
        <w:tc>
          <w:tcPr>
            <w:tcW w:w="5669" w:type="dxa"/>
          </w:tcPr>
          <w:p w:rsidR="007E46D5" w:rsidRDefault="007E46D5">
            <w:pPr>
              <w:pStyle w:val="ConsPlusNormal"/>
            </w:pPr>
          </w:p>
        </w:tc>
        <w:tc>
          <w:tcPr>
            <w:tcW w:w="2607" w:type="dxa"/>
          </w:tcPr>
          <w:p w:rsidR="007E46D5" w:rsidRDefault="007E46D5">
            <w:pPr>
              <w:pStyle w:val="ConsPlusNormal"/>
            </w:pPr>
          </w:p>
        </w:tc>
      </w:tr>
      <w:tr w:rsidR="007E46D5">
        <w:tc>
          <w:tcPr>
            <w:tcW w:w="793" w:type="dxa"/>
          </w:tcPr>
          <w:p w:rsidR="007E46D5" w:rsidRDefault="007E46D5">
            <w:pPr>
              <w:pStyle w:val="ConsPlusNormal"/>
            </w:pPr>
          </w:p>
        </w:tc>
        <w:tc>
          <w:tcPr>
            <w:tcW w:w="5669" w:type="dxa"/>
          </w:tcPr>
          <w:p w:rsidR="007E46D5" w:rsidRDefault="007E46D5">
            <w:pPr>
              <w:pStyle w:val="ConsPlusNormal"/>
            </w:pPr>
            <w:r>
              <w:t>Итого</w:t>
            </w:r>
          </w:p>
        </w:tc>
        <w:tc>
          <w:tcPr>
            <w:tcW w:w="2607" w:type="dxa"/>
          </w:tcPr>
          <w:p w:rsidR="007E46D5" w:rsidRDefault="007E46D5">
            <w:pPr>
              <w:pStyle w:val="ConsPlusNormal"/>
            </w:pPr>
          </w:p>
        </w:tc>
      </w:tr>
    </w:tbl>
    <w:p w:rsidR="007E46D5" w:rsidRDefault="007E46D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7E46D5">
        <w:tc>
          <w:tcPr>
            <w:tcW w:w="9070" w:type="dxa"/>
            <w:tcBorders>
              <w:top w:val="nil"/>
              <w:left w:val="nil"/>
              <w:bottom w:val="nil"/>
              <w:right w:val="nil"/>
            </w:tcBorders>
          </w:tcPr>
          <w:p w:rsidR="007E46D5" w:rsidRDefault="007E46D5">
            <w:pPr>
              <w:pStyle w:val="ConsPlusNormal"/>
              <w:ind w:firstLine="283"/>
              <w:jc w:val="both"/>
            </w:pPr>
            <w:r>
              <w:t xml:space="preserve">4.4. Неоплачиваемый вклад физических, юридических лиц и индивидуальных предпринимателей (в случае планирования жителями выполнения безвозмездных работ населением (с указанием количества привлекаемых граждан) или предоставления юридическими лицами и индивидуальными предпринимателями материалов или услуг на безвозмездной основе, кроме денежных средств, указанных в </w:t>
            </w:r>
            <w:hyperlink w:anchor="P1037">
              <w:r>
                <w:rPr>
                  <w:color w:val="0000FF"/>
                </w:rPr>
                <w:t>пункте 4.2</w:t>
              </w:r>
            </w:hyperlink>
            <w:r>
              <w:t xml:space="preserve"> настоящего инициативного проекта):</w:t>
            </w:r>
          </w:p>
          <w:p w:rsidR="007E46D5" w:rsidRDefault="007E46D5">
            <w:pPr>
              <w:pStyle w:val="ConsPlusNormal"/>
              <w:jc w:val="both"/>
            </w:pPr>
            <w:r>
              <w:t>_________________________________________________________________________</w:t>
            </w:r>
          </w:p>
          <w:p w:rsidR="007E46D5" w:rsidRDefault="007E46D5">
            <w:pPr>
              <w:pStyle w:val="ConsPlusNormal"/>
              <w:jc w:val="center"/>
            </w:pPr>
            <w:r>
              <w:t>(объемы и формы предоставления неоплачиваемого вклада, а также лица и организации, которые планируют внести такой вклад)</w:t>
            </w:r>
          </w:p>
          <w:p w:rsidR="007E46D5" w:rsidRDefault="007E46D5">
            <w:pPr>
              <w:pStyle w:val="ConsPlusNormal"/>
              <w:ind w:firstLine="283"/>
              <w:jc w:val="both"/>
            </w:pPr>
            <w:r>
              <w:t>5. Ожидаемые результаты от реализации инициативного проекта: ______________</w:t>
            </w:r>
          </w:p>
          <w:p w:rsidR="007E46D5" w:rsidRDefault="007E46D5">
            <w:pPr>
              <w:pStyle w:val="ConsPlusNormal"/>
              <w:jc w:val="both"/>
            </w:pPr>
            <w:r>
              <w:t>_________________________________________________________________________</w:t>
            </w:r>
          </w:p>
          <w:p w:rsidR="007E46D5" w:rsidRDefault="007E46D5">
            <w:pPr>
              <w:pStyle w:val="ConsPlusNormal"/>
              <w:ind w:firstLine="283"/>
              <w:jc w:val="both"/>
            </w:pPr>
            <w:r>
              <w:t>6. Планируемые сроки реализации инициативного проекта: ___________________</w:t>
            </w:r>
          </w:p>
          <w:p w:rsidR="007E46D5" w:rsidRDefault="007E46D5">
            <w:pPr>
              <w:pStyle w:val="ConsPlusNormal"/>
              <w:ind w:firstLine="283"/>
              <w:jc w:val="both"/>
            </w:pPr>
            <w:r>
              <w:t xml:space="preserve">7. Прямые </w:t>
            </w:r>
            <w:proofErr w:type="spellStart"/>
            <w:r>
              <w:t>благополучатели</w:t>
            </w:r>
            <w:proofErr w:type="spellEnd"/>
            <w:r>
              <w:t xml:space="preserve"> инициативного проекта:</w:t>
            </w:r>
          </w:p>
          <w:p w:rsidR="007E46D5" w:rsidRDefault="007E46D5">
            <w:pPr>
              <w:pStyle w:val="ConsPlusNormal"/>
              <w:ind w:firstLine="283"/>
              <w:jc w:val="both"/>
            </w:pPr>
            <w:r>
              <w:t xml:space="preserve">7.1. Количество прямых </w:t>
            </w:r>
            <w:proofErr w:type="spellStart"/>
            <w:r>
              <w:t>благополучателей</w:t>
            </w:r>
            <w:proofErr w:type="spellEnd"/>
            <w:r>
              <w:t xml:space="preserve"> ___________ человек.</w:t>
            </w:r>
          </w:p>
          <w:p w:rsidR="007E46D5" w:rsidRDefault="007E46D5">
            <w:pPr>
              <w:pStyle w:val="ConsPlusNormal"/>
              <w:ind w:firstLine="283"/>
              <w:jc w:val="both"/>
            </w:pPr>
            <w:r>
              <w:t xml:space="preserve">7.2. Описание прямых </w:t>
            </w:r>
            <w:proofErr w:type="spellStart"/>
            <w:r>
              <w:t>благополучателей</w:t>
            </w:r>
            <w:proofErr w:type="spellEnd"/>
            <w:r>
              <w:t>: ___________________________________</w:t>
            </w:r>
          </w:p>
          <w:p w:rsidR="007E46D5" w:rsidRDefault="007E46D5">
            <w:pPr>
              <w:pStyle w:val="ConsPlusNormal"/>
              <w:jc w:val="both"/>
            </w:pPr>
            <w:r>
              <w:t>_________________________________________________________________________</w:t>
            </w:r>
          </w:p>
          <w:p w:rsidR="007E46D5" w:rsidRDefault="007E46D5">
            <w:pPr>
              <w:pStyle w:val="ConsPlusNormal"/>
              <w:jc w:val="center"/>
            </w:pPr>
            <w:r>
              <w:t>(группы населения, которые регулярно (на постоянной основе) будут пользоваться результатами выполненного инициативного проекта)</w:t>
            </w:r>
          </w:p>
          <w:p w:rsidR="007E46D5" w:rsidRDefault="007E46D5">
            <w:pPr>
              <w:pStyle w:val="ConsPlusNormal"/>
              <w:ind w:firstLine="283"/>
              <w:jc w:val="both"/>
            </w:pPr>
            <w:r>
              <w:t>8. Возможное воздействие инициативного проекта на окружающую среду: ______</w:t>
            </w:r>
          </w:p>
          <w:p w:rsidR="007E46D5" w:rsidRDefault="007E46D5">
            <w:pPr>
              <w:pStyle w:val="ConsPlusNormal"/>
              <w:jc w:val="both"/>
            </w:pPr>
            <w:r>
              <w:t>_________________________________________________________________________</w:t>
            </w:r>
          </w:p>
          <w:p w:rsidR="007E46D5" w:rsidRDefault="007E46D5">
            <w:pPr>
              <w:pStyle w:val="ConsPlusNormal"/>
              <w:jc w:val="center"/>
            </w:pPr>
            <w:r>
              <w:t>(природоохранные мероприятия по уменьшению негативного воздействия возможных последствий реализации инициативного проекта на состояние окружающей среды и здоровье человека)</w:t>
            </w:r>
          </w:p>
          <w:p w:rsidR="007E46D5" w:rsidRDefault="007E46D5">
            <w:pPr>
              <w:pStyle w:val="ConsPlusNormal"/>
              <w:ind w:firstLine="283"/>
              <w:jc w:val="both"/>
            </w:pPr>
            <w:r>
              <w:t>9. Мероприятия по эксплуатации и содержанию объекта.</w:t>
            </w:r>
          </w:p>
          <w:p w:rsidR="007E46D5" w:rsidRDefault="007E46D5">
            <w:pPr>
              <w:pStyle w:val="ConsPlusNormal"/>
              <w:ind w:firstLine="283"/>
              <w:jc w:val="both"/>
            </w:pPr>
            <w:r>
              <w:t>9.1. Расходы на эксплуатацию и содержание объекта на первый год завершения инициативного проекта (указываются ресурсы, необходимые для функционирования объекта, наличие обслуживающей организации и т.д.):</w:t>
            </w:r>
          </w:p>
        </w:tc>
      </w:tr>
    </w:tbl>
    <w:p w:rsidR="007E46D5" w:rsidRDefault="007E46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2607"/>
        <w:gridCol w:w="2097"/>
        <w:gridCol w:w="2211"/>
        <w:gridCol w:w="1360"/>
      </w:tblGrid>
      <w:tr w:rsidR="007E46D5">
        <w:tc>
          <w:tcPr>
            <w:tcW w:w="793" w:type="dxa"/>
            <w:vMerge w:val="restart"/>
          </w:tcPr>
          <w:p w:rsidR="007E46D5" w:rsidRDefault="007E46D5">
            <w:pPr>
              <w:pStyle w:val="ConsPlusNormal"/>
              <w:jc w:val="center"/>
            </w:pPr>
            <w:r>
              <w:lastRenderedPageBreak/>
              <w:t>N п/п</w:t>
            </w:r>
          </w:p>
        </w:tc>
        <w:tc>
          <w:tcPr>
            <w:tcW w:w="2607" w:type="dxa"/>
            <w:vMerge w:val="restart"/>
          </w:tcPr>
          <w:p w:rsidR="007E46D5" w:rsidRDefault="007E46D5">
            <w:pPr>
              <w:pStyle w:val="ConsPlusNormal"/>
              <w:jc w:val="center"/>
            </w:pPr>
            <w:r>
              <w:t>Мероприятие по эксплуатации и содержанию</w:t>
            </w:r>
          </w:p>
        </w:tc>
        <w:tc>
          <w:tcPr>
            <w:tcW w:w="5668" w:type="dxa"/>
            <w:gridSpan w:val="3"/>
          </w:tcPr>
          <w:p w:rsidR="007E46D5" w:rsidRDefault="007E46D5">
            <w:pPr>
              <w:pStyle w:val="ConsPlusNormal"/>
              <w:jc w:val="center"/>
            </w:pPr>
            <w:r>
              <w:t>Расходы:</w:t>
            </w:r>
          </w:p>
        </w:tc>
      </w:tr>
      <w:tr w:rsidR="007E46D5">
        <w:tc>
          <w:tcPr>
            <w:tcW w:w="793" w:type="dxa"/>
            <w:vMerge/>
          </w:tcPr>
          <w:p w:rsidR="007E46D5" w:rsidRDefault="007E46D5">
            <w:pPr>
              <w:pStyle w:val="ConsPlusNormal"/>
            </w:pPr>
          </w:p>
        </w:tc>
        <w:tc>
          <w:tcPr>
            <w:tcW w:w="2607" w:type="dxa"/>
            <w:vMerge/>
          </w:tcPr>
          <w:p w:rsidR="007E46D5" w:rsidRDefault="007E46D5">
            <w:pPr>
              <w:pStyle w:val="ConsPlusNormal"/>
            </w:pPr>
          </w:p>
        </w:tc>
        <w:tc>
          <w:tcPr>
            <w:tcW w:w="4308" w:type="dxa"/>
            <w:gridSpan w:val="2"/>
          </w:tcPr>
          <w:p w:rsidR="007E46D5" w:rsidRDefault="007E46D5">
            <w:pPr>
              <w:pStyle w:val="ConsPlusNormal"/>
              <w:jc w:val="center"/>
            </w:pPr>
            <w:r>
              <w:t>в том числе за счет:</w:t>
            </w:r>
          </w:p>
        </w:tc>
        <w:tc>
          <w:tcPr>
            <w:tcW w:w="1360" w:type="dxa"/>
            <w:vMerge w:val="restart"/>
          </w:tcPr>
          <w:p w:rsidR="007E46D5" w:rsidRDefault="007E46D5">
            <w:pPr>
              <w:pStyle w:val="ConsPlusNormal"/>
              <w:jc w:val="center"/>
            </w:pPr>
            <w:r>
              <w:t>Общая стоимость (рублей)</w:t>
            </w:r>
          </w:p>
        </w:tc>
      </w:tr>
      <w:tr w:rsidR="007E46D5">
        <w:tc>
          <w:tcPr>
            <w:tcW w:w="793" w:type="dxa"/>
            <w:vMerge/>
          </w:tcPr>
          <w:p w:rsidR="007E46D5" w:rsidRDefault="007E46D5">
            <w:pPr>
              <w:pStyle w:val="ConsPlusNormal"/>
            </w:pPr>
          </w:p>
        </w:tc>
        <w:tc>
          <w:tcPr>
            <w:tcW w:w="2607" w:type="dxa"/>
            <w:vMerge/>
          </w:tcPr>
          <w:p w:rsidR="007E46D5" w:rsidRDefault="007E46D5">
            <w:pPr>
              <w:pStyle w:val="ConsPlusNormal"/>
            </w:pPr>
          </w:p>
        </w:tc>
        <w:tc>
          <w:tcPr>
            <w:tcW w:w="2097" w:type="dxa"/>
          </w:tcPr>
          <w:p w:rsidR="007E46D5" w:rsidRDefault="007E46D5">
            <w:pPr>
              <w:pStyle w:val="ConsPlusNormal"/>
              <w:jc w:val="center"/>
            </w:pPr>
            <w:r>
              <w:t>средств бюджета муниципального образования (рублей)</w:t>
            </w:r>
          </w:p>
        </w:tc>
        <w:tc>
          <w:tcPr>
            <w:tcW w:w="2211" w:type="dxa"/>
          </w:tcPr>
          <w:p w:rsidR="007E46D5" w:rsidRDefault="007E46D5">
            <w:pPr>
              <w:pStyle w:val="ConsPlusNormal"/>
              <w:jc w:val="center"/>
            </w:pPr>
            <w:r>
              <w:t>средств юридических лиц и индивидуальных предпринимателей (рублей)</w:t>
            </w:r>
          </w:p>
        </w:tc>
        <w:tc>
          <w:tcPr>
            <w:tcW w:w="1360" w:type="dxa"/>
            <w:vMerge/>
          </w:tcPr>
          <w:p w:rsidR="007E46D5" w:rsidRDefault="007E46D5">
            <w:pPr>
              <w:pStyle w:val="ConsPlusNormal"/>
            </w:pPr>
          </w:p>
        </w:tc>
      </w:tr>
      <w:tr w:rsidR="007E46D5">
        <w:tc>
          <w:tcPr>
            <w:tcW w:w="793" w:type="dxa"/>
          </w:tcPr>
          <w:p w:rsidR="007E46D5" w:rsidRDefault="007E46D5">
            <w:pPr>
              <w:pStyle w:val="ConsPlusNormal"/>
              <w:jc w:val="center"/>
            </w:pPr>
            <w:r>
              <w:t>9.1.1.</w:t>
            </w:r>
          </w:p>
        </w:tc>
        <w:tc>
          <w:tcPr>
            <w:tcW w:w="2607" w:type="dxa"/>
          </w:tcPr>
          <w:p w:rsidR="007E46D5" w:rsidRDefault="007E46D5">
            <w:pPr>
              <w:pStyle w:val="ConsPlusNormal"/>
            </w:pPr>
          </w:p>
        </w:tc>
        <w:tc>
          <w:tcPr>
            <w:tcW w:w="2097" w:type="dxa"/>
          </w:tcPr>
          <w:p w:rsidR="007E46D5" w:rsidRDefault="007E46D5">
            <w:pPr>
              <w:pStyle w:val="ConsPlusNormal"/>
            </w:pPr>
          </w:p>
        </w:tc>
        <w:tc>
          <w:tcPr>
            <w:tcW w:w="2211" w:type="dxa"/>
          </w:tcPr>
          <w:p w:rsidR="007E46D5" w:rsidRDefault="007E46D5">
            <w:pPr>
              <w:pStyle w:val="ConsPlusNormal"/>
            </w:pPr>
          </w:p>
        </w:tc>
        <w:tc>
          <w:tcPr>
            <w:tcW w:w="1360" w:type="dxa"/>
          </w:tcPr>
          <w:p w:rsidR="007E46D5" w:rsidRDefault="007E46D5">
            <w:pPr>
              <w:pStyle w:val="ConsPlusNormal"/>
            </w:pPr>
          </w:p>
        </w:tc>
      </w:tr>
      <w:tr w:rsidR="007E46D5">
        <w:tc>
          <w:tcPr>
            <w:tcW w:w="793" w:type="dxa"/>
          </w:tcPr>
          <w:p w:rsidR="007E46D5" w:rsidRDefault="007E46D5">
            <w:pPr>
              <w:pStyle w:val="ConsPlusNormal"/>
              <w:jc w:val="center"/>
            </w:pPr>
            <w:r>
              <w:t>9.1.2.</w:t>
            </w:r>
          </w:p>
        </w:tc>
        <w:tc>
          <w:tcPr>
            <w:tcW w:w="2607" w:type="dxa"/>
          </w:tcPr>
          <w:p w:rsidR="007E46D5" w:rsidRDefault="007E46D5">
            <w:pPr>
              <w:pStyle w:val="ConsPlusNormal"/>
            </w:pPr>
          </w:p>
        </w:tc>
        <w:tc>
          <w:tcPr>
            <w:tcW w:w="2097" w:type="dxa"/>
          </w:tcPr>
          <w:p w:rsidR="007E46D5" w:rsidRDefault="007E46D5">
            <w:pPr>
              <w:pStyle w:val="ConsPlusNormal"/>
            </w:pPr>
          </w:p>
        </w:tc>
        <w:tc>
          <w:tcPr>
            <w:tcW w:w="2211" w:type="dxa"/>
          </w:tcPr>
          <w:p w:rsidR="007E46D5" w:rsidRDefault="007E46D5">
            <w:pPr>
              <w:pStyle w:val="ConsPlusNormal"/>
            </w:pPr>
          </w:p>
        </w:tc>
        <w:tc>
          <w:tcPr>
            <w:tcW w:w="1360" w:type="dxa"/>
          </w:tcPr>
          <w:p w:rsidR="007E46D5" w:rsidRDefault="007E46D5">
            <w:pPr>
              <w:pStyle w:val="ConsPlusNormal"/>
            </w:pPr>
          </w:p>
        </w:tc>
      </w:tr>
      <w:tr w:rsidR="007E46D5">
        <w:tc>
          <w:tcPr>
            <w:tcW w:w="793" w:type="dxa"/>
          </w:tcPr>
          <w:p w:rsidR="007E46D5" w:rsidRDefault="007E46D5">
            <w:pPr>
              <w:pStyle w:val="ConsPlusNormal"/>
              <w:jc w:val="center"/>
            </w:pPr>
            <w:r>
              <w:t>...</w:t>
            </w:r>
          </w:p>
        </w:tc>
        <w:tc>
          <w:tcPr>
            <w:tcW w:w="2607" w:type="dxa"/>
          </w:tcPr>
          <w:p w:rsidR="007E46D5" w:rsidRDefault="007E46D5">
            <w:pPr>
              <w:pStyle w:val="ConsPlusNormal"/>
            </w:pPr>
          </w:p>
        </w:tc>
        <w:tc>
          <w:tcPr>
            <w:tcW w:w="2097" w:type="dxa"/>
          </w:tcPr>
          <w:p w:rsidR="007E46D5" w:rsidRDefault="007E46D5">
            <w:pPr>
              <w:pStyle w:val="ConsPlusNormal"/>
            </w:pPr>
          </w:p>
        </w:tc>
        <w:tc>
          <w:tcPr>
            <w:tcW w:w="2211" w:type="dxa"/>
          </w:tcPr>
          <w:p w:rsidR="007E46D5" w:rsidRDefault="007E46D5">
            <w:pPr>
              <w:pStyle w:val="ConsPlusNormal"/>
            </w:pPr>
          </w:p>
        </w:tc>
        <w:tc>
          <w:tcPr>
            <w:tcW w:w="1360" w:type="dxa"/>
          </w:tcPr>
          <w:p w:rsidR="007E46D5" w:rsidRDefault="007E46D5">
            <w:pPr>
              <w:pStyle w:val="ConsPlusNormal"/>
            </w:pPr>
          </w:p>
        </w:tc>
      </w:tr>
      <w:tr w:rsidR="007E46D5">
        <w:tc>
          <w:tcPr>
            <w:tcW w:w="793" w:type="dxa"/>
          </w:tcPr>
          <w:p w:rsidR="007E46D5" w:rsidRDefault="007E46D5">
            <w:pPr>
              <w:pStyle w:val="ConsPlusNormal"/>
            </w:pPr>
          </w:p>
        </w:tc>
        <w:tc>
          <w:tcPr>
            <w:tcW w:w="2607" w:type="dxa"/>
          </w:tcPr>
          <w:p w:rsidR="007E46D5" w:rsidRDefault="007E46D5">
            <w:pPr>
              <w:pStyle w:val="ConsPlusNormal"/>
              <w:jc w:val="both"/>
            </w:pPr>
            <w:r>
              <w:t>Итого</w:t>
            </w:r>
          </w:p>
        </w:tc>
        <w:tc>
          <w:tcPr>
            <w:tcW w:w="2097" w:type="dxa"/>
          </w:tcPr>
          <w:p w:rsidR="007E46D5" w:rsidRDefault="007E46D5">
            <w:pPr>
              <w:pStyle w:val="ConsPlusNormal"/>
            </w:pPr>
          </w:p>
        </w:tc>
        <w:tc>
          <w:tcPr>
            <w:tcW w:w="2211" w:type="dxa"/>
          </w:tcPr>
          <w:p w:rsidR="007E46D5" w:rsidRDefault="007E46D5">
            <w:pPr>
              <w:pStyle w:val="ConsPlusNormal"/>
            </w:pPr>
          </w:p>
        </w:tc>
        <w:tc>
          <w:tcPr>
            <w:tcW w:w="1360" w:type="dxa"/>
          </w:tcPr>
          <w:p w:rsidR="007E46D5" w:rsidRDefault="007E46D5">
            <w:pPr>
              <w:pStyle w:val="ConsPlusNormal"/>
            </w:pPr>
          </w:p>
        </w:tc>
      </w:tr>
    </w:tbl>
    <w:p w:rsidR="007E46D5" w:rsidRDefault="007E46D5">
      <w:pPr>
        <w:pStyle w:val="ConsPlusNormal"/>
        <w:jc w:val="both"/>
      </w:pPr>
    </w:p>
    <w:p w:rsidR="007E46D5" w:rsidRDefault="007E46D5">
      <w:pPr>
        <w:pStyle w:val="ConsPlusNonformat"/>
        <w:jc w:val="both"/>
      </w:pPr>
      <w:r>
        <w:t xml:space="preserve">    9.2.  Участие населения в обеспечении эксплуатации и содержании объекта</w:t>
      </w:r>
    </w:p>
    <w:p w:rsidR="007E46D5" w:rsidRDefault="007E46D5">
      <w:pPr>
        <w:pStyle w:val="ConsPlusNonformat"/>
        <w:jc w:val="both"/>
      </w:pPr>
      <w:r>
        <w:t>после завершения инициативного проекта: ___________________________________</w:t>
      </w:r>
    </w:p>
    <w:p w:rsidR="007E46D5" w:rsidRDefault="007E46D5">
      <w:pPr>
        <w:pStyle w:val="ConsPlusNonformat"/>
        <w:jc w:val="both"/>
      </w:pPr>
      <w:r>
        <w:t xml:space="preserve">    10.  Использование  средств  массовой  информации  (далее - СМИ) и иных</w:t>
      </w:r>
    </w:p>
    <w:p w:rsidR="007E46D5" w:rsidRDefault="007E46D5">
      <w:pPr>
        <w:pStyle w:val="ConsPlusNonformat"/>
        <w:jc w:val="both"/>
      </w:pPr>
      <w:r>
        <w:t>способов   информирования   населения   о   ходе   реализации   мероприятий</w:t>
      </w:r>
    </w:p>
    <w:p w:rsidR="007E46D5" w:rsidRDefault="007E46D5">
      <w:pPr>
        <w:pStyle w:val="ConsPlusNonformat"/>
        <w:jc w:val="both"/>
      </w:pPr>
      <w:r>
        <w:t>инициативного  проекта, в том числе в процессе отбора приоритетной проблемы</w:t>
      </w:r>
    </w:p>
    <w:p w:rsidR="007E46D5" w:rsidRDefault="007E46D5">
      <w:pPr>
        <w:pStyle w:val="ConsPlusNonformat"/>
        <w:jc w:val="both"/>
      </w:pPr>
      <w:r>
        <w:t>и разработки инициативного проекта:</w:t>
      </w:r>
    </w:p>
    <w:p w:rsidR="007E46D5" w:rsidRDefault="007E46D5">
      <w:pPr>
        <w:pStyle w:val="ConsPlusNonformat"/>
        <w:jc w:val="both"/>
      </w:pPr>
      <w:r>
        <w:t>┌───┐</w:t>
      </w:r>
    </w:p>
    <w:p w:rsidR="007E46D5" w:rsidRDefault="007E46D5">
      <w:pPr>
        <w:pStyle w:val="ConsPlusNonformat"/>
        <w:jc w:val="both"/>
      </w:pPr>
      <w:r>
        <w:t>│   │ наличие и использование специальных информационных стендов (листовок,</w:t>
      </w:r>
    </w:p>
    <w:p w:rsidR="007E46D5" w:rsidRDefault="007E46D5">
      <w:pPr>
        <w:pStyle w:val="ConsPlusNonformat"/>
        <w:jc w:val="both"/>
      </w:pPr>
      <w:r>
        <w:t>└───┘ объявлений,  брошюр,  буклетов)  (при наличии к инициативному проекту</w:t>
      </w:r>
    </w:p>
    <w:p w:rsidR="007E46D5" w:rsidRDefault="007E46D5">
      <w:pPr>
        <w:pStyle w:val="ConsPlusNonformat"/>
        <w:jc w:val="both"/>
      </w:pPr>
      <w:r>
        <w:t xml:space="preserve">      необходимо  приложить копии документов, размещенных на информационных</w:t>
      </w:r>
    </w:p>
    <w:p w:rsidR="007E46D5" w:rsidRDefault="007E46D5">
      <w:pPr>
        <w:pStyle w:val="ConsPlusNonformat"/>
        <w:jc w:val="both"/>
      </w:pPr>
      <w:r>
        <w:t xml:space="preserve">      стендах, и (или) фотографию информационного стенда)</w:t>
      </w:r>
    </w:p>
    <w:p w:rsidR="007E46D5" w:rsidRDefault="007E46D5">
      <w:pPr>
        <w:pStyle w:val="ConsPlusNonformat"/>
        <w:jc w:val="both"/>
      </w:pPr>
      <w:r>
        <w:t>┌───┐</w:t>
      </w:r>
    </w:p>
    <w:p w:rsidR="007E46D5" w:rsidRDefault="007E46D5">
      <w:pPr>
        <w:pStyle w:val="ConsPlusNonformat"/>
        <w:jc w:val="both"/>
      </w:pPr>
      <w:r>
        <w:t>│   │ наличие публикаций в региональных и (или) районных, городских газетах</w:t>
      </w:r>
    </w:p>
    <w:p w:rsidR="007E46D5" w:rsidRDefault="007E46D5">
      <w:pPr>
        <w:pStyle w:val="ConsPlusNonformat"/>
        <w:jc w:val="both"/>
      </w:pPr>
      <w:r>
        <w:t>└───┘ (при наличии необходимо приложить копии публикаций)</w:t>
      </w:r>
    </w:p>
    <w:p w:rsidR="007E46D5" w:rsidRDefault="007E46D5">
      <w:pPr>
        <w:pStyle w:val="ConsPlusNonformat"/>
        <w:jc w:val="both"/>
      </w:pPr>
      <w:r>
        <w:t xml:space="preserve">      _____________________________________________________________________</w:t>
      </w:r>
    </w:p>
    <w:p w:rsidR="007E46D5" w:rsidRDefault="007E46D5">
      <w:pPr>
        <w:pStyle w:val="ConsPlusNonformat"/>
        <w:jc w:val="both"/>
      </w:pPr>
      <w:r>
        <w:t xml:space="preserve">                         (издания, номера, даты выхода)</w:t>
      </w:r>
    </w:p>
    <w:p w:rsidR="007E46D5" w:rsidRDefault="007E46D5">
      <w:pPr>
        <w:pStyle w:val="ConsPlusNonformat"/>
        <w:jc w:val="both"/>
      </w:pPr>
      <w:r>
        <w:t>┌───┐</w:t>
      </w:r>
    </w:p>
    <w:p w:rsidR="007E46D5" w:rsidRDefault="007E46D5">
      <w:pPr>
        <w:pStyle w:val="ConsPlusNonformat"/>
        <w:jc w:val="both"/>
      </w:pPr>
      <w:r>
        <w:t>│   │ размещение                 соответствующей               информации в</w:t>
      </w:r>
    </w:p>
    <w:p w:rsidR="007E46D5" w:rsidRDefault="007E46D5">
      <w:pPr>
        <w:pStyle w:val="ConsPlusNonformat"/>
        <w:jc w:val="both"/>
      </w:pPr>
      <w:r>
        <w:t>└───┘ информационно-телекоммуникационной сети "Интернет",  в  том  числе  в</w:t>
      </w:r>
    </w:p>
    <w:p w:rsidR="007E46D5" w:rsidRDefault="007E46D5">
      <w:pPr>
        <w:pStyle w:val="ConsPlusNonformat"/>
        <w:jc w:val="both"/>
      </w:pPr>
      <w:r>
        <w:t xml:space="preserve">      социальных  сетях  (при  наличии  необходимо  приложить снимки экрана</w:t>
      </w:r>
    </w:p>
    <w:p w:rsidR="007E46D5" w:rsidRDefault="007E46D5">
      <w:pPr>
        <w:pStyle w:val="ConsPlusNonformat"/>
        <w:jc w:val="both"/>
      </w:pPr>
      <w:r>
        <w:t xml:space="preserve">      (скриншоты)  с  изображением  страниц  сайтов,  страниц  в социальных</w:t>
      </w:r>
    </w:p>
    <w:p w:rsidR="007E46D5" w:rsidRDefault="007E46D5">
      <w:pPr>
        <w:pStyle w:val="ConsPlusNonformat"/>
        <w:jc w:val="both"/>
      </w:pPr>
      <w:r>
        <w:t xml:space="preserve">      сетях)</w:t>
      </w:r>
    </w:p>
    <w:p w:rsidR="007E46D5" w:rsidRDefault="007E46D5">
      <w:pPr>
        <w:pStyle w:val="ConsPlusNonformat"/>
        <w:jc w:val="both"/>
      </w:pPr>
      <w:r>
        <w:t xml:space="preserve">      _____________________________________________________________________</w:t>
      </w:r>
    </w:p>
    <w:p w:rsidR="007E46D5" w:rsidRDefault="007E46D5">
      <w:pPr>
        <w:pStyle w:val="ConsPlusNonformat"/>
        <w:jc w:val="both"/>
      </w:pPr>
      <w:r>
        <w:t xml:space="preserve">                          (наименования сайтов, ссылки)</w:t>
      </w:r>
    </w:p>
    <w:p w:rsidR="007E46D5" w:rsidRDefault="007E46D5">
      <w:pPr>
        <w:pStyle w:val="ConsPlusNonformat"/>
        <w:jc w:val="both"/>
      </w:pPr>
      <w:r>
        <w:t xml:space="preserve">    11. Дополнительная информация и комментарии: __________________________</w:t>
      </w:r>
    </w:p>
    <w:p w:rsidR="007E46D5" w:rsidRDefault="007E46D5">
      <w:pPr>
        <w:pStyle w:val="ConsPlusNonformat"/>
        <w:jc w:val="both"/>
      </w:pPr>
      <w:r>
        <w:t xml:space="preserve">    12. Сведения о собрании населения:</w:t>
      </w:r>
    </w:p>
    <w:p w:rsidR="007E46D5" w:rsidRDefault="007E46D5">
      <w:pPr>
        <w:pStyle w:val="ConsPlusNonformat"/>
        <w:jc w:val="both"/>
      </w:pPr>
      <w:r>
        <w:t xml:space="preserve">    12.1.   Инициативный   проект   поддержан   населением   муниципального</w:t>
      </w:r>
    </w:p>
    <w:p w:rsidR="007E46D5" w:rsidRDefault="007E46D5">
      <w:pPr>
        <w:pStyle w:val="ConsPlusNonformat"/>
        <w:jc w:val="both"/>
      </w:pPr>
      <w:r>
        <w:t>образования на ____________________________________________________________</w:t>
      </w:r>
    </w:p>
    <w:p w:rsidR="007E46D5" w:rsidRDefault="007E46D5">
      <w:pPr>
        <w:pStyle w:val="ConsPlusNonformat"/>
        <w:jc w:val="both"/>
      </w:pPr>
      <w:r>
        <w:t xml:space="preserve">                    (форма непосредственного осуществления населением</w:t>
      </w:r>
    </w:p>
    <w:p w:rsidR="007E46D5" w:rsidRDefault="007E46D5">
      <w:pPr>
        <w:pStyle w:val="ConsPlusNonformat"/>
        <w:jc w:val="both"/>
      </w:pPr>
      <w:r>
        <w:t xml:space="preserve">                                местного самоуправления)</w:t>
      </w:r>
    </w:p>
    <w:p w:rsidR="007E46D5" w:rsidRDefault="007E46D5">
      <w:pPr>
        <w:pStyle w:val="ConsPlusNonformat"/>
        <w:jc w:val="both"/>
      </w:pPr>
      <w:r>
        <w:t xml:space="preserve">    12.2. Дата проведения собрания населения (конференции, опроса): _______</w:t>
      </w:r>
    </w:p>
    <w:p w:rsidR="007E46D5" w:rsidRDefault="007E46D5">
      <w:pPr>
        <w:pStyle w:val="ConsPlusNonformat"/>
        <w:jc w:val="both"/>
      </w:pPr>
      <w:r>
        <w:t xml:space="preserve">    12.3.  Количество  лиц, участвующих в идентификации проблемы, - _______</w:t>
      </w:r>
    </w:p>
    <w:p w:rsidR="007E46D5" w:rsidRDefault="007E46D5">
      <w:pPr>
        <w:pStyle w:val="ConsPlusNonformat"/>
        <w:jc w:val="both"/>
      </w:pPr>
      <w:r>
        <w:t>человек,  в  том  числе  в  предварительных мероприятиях (при их наличии) -</w:t>
      </w:r>
    </w:p>
    <w:p w:rsidR="007E46D5" w:rsidRDefault="007E46D5">
      <w:pPr>
        <w:pStyle w:val="ConsPlusNonformat"/>
        <w:jc w:val="both"/>
      </w:pPr>
      <w:r>
        <w:t>________ человек.</w:t>
      </w:r>
    </w:p>
    <w:p w:rsidR="007E46D5" w:rsidRDefault="007E46D5">
      <w:pPr>
        <w:pStyle w:val="ConsPlusNonformat"/>
        <w:jc w:val="both"/>
      </w:pPr>
      <w:r>
        <w:t xml:space="preserve">    12.4.   Наличие  дополнительных  материалов  по  вовлечению  жителей  в</w:t>
      </w:r>
    </w:p>
    <w:p w:rsidR="007E46D5" w:rsidRDefault="007E46D5">
      <w:pPr>
        <w:pStyle w:val="ConsPlusNonformat"/>
        <w:jc w:val="both"/>
      </w:pPr>
      <w:r>
        <w:t>определение проблемы, на решение которой направлен инициативный проект:</w:t>
      </w:r>
    </w:p>
    <w:p w:rsidR="007E46D5" w:rsidRDefault="007E46D5">
      <w:pPr>
        <w:pStyle w:val="ConsPlusNonformat"/>
        <w:jc w:val="both"/>
      </w:pPr>
      <w:r>
        <w:t>┌───┐</w:t>
      </w:r>
    </w:p>
    <w:p w:rsidR="007E46D5" w:rsidRDefault="007E46D5">
      <w:pPr>
        <w:pStyle w:val="ConsPlusNonformat"/>
        <w:jc w:val="both"/>
      </w:pPr>
      <w:r>
        <w:t>│   │ наличие  фотоматериалов  собраний  (конференции)  жителей населенного</w:t>
      </w:r>
    </w:p>
    <w:p w:rsidR="007E46D5" w:rsidRDefault="007E46D5">
      <w:pPr>
        <w:pStyle w:val="ConsPlusNonformat"/>
        <w:jc w:val="both"/>
      </w:pPr>
      <w:r>
        <w:t>└───┘ пункта, подтверждающих число участников собраний (конференции)</w:t>
      </w:r>
    </w:p>
    <w:p w:rsidR="007E46D5" w:rsidRDefault="007E46D5">
      <w:pPr>
        <w:pStyle w:val="ConsPlusNonformat"/>
        <w:jc w:val="both"/>
      </w:pPr>
      <w:r>
        <w:t>┌───┐</w:t>
      </w:r>
    </w:p>
    <w:p w:rsidR="007E46D5" w:rsidRDefault="007E46D5">
      <w:pPr>
        <w:pStyle w:val="ConsPlusNonformat"/>
        <w:jc w:val="both"/>
      </w:pPr>
      <w:r>
        <w:t>│   │ наличие       материалов,       подтверждающих       проведение     в</w:t>
      </w:r>
    </w:p>
    <w:p w:rsidR="007E46D5" w:rsidRDefault="007E46D5">
      <w:pPr>
        <w:pStyle w:val="ConsPlusNonformat"/>
        <w:jc w:val="both"/>
      </w:pPr>
      <w:r>
        <w:t>└───┘ информационно-телекоммуникационной  сети "Интернет"  опроса  с  целью</w:t>
      </w:r>
    </w:p>
    <w:p w:rsidR="007E46D5" w:rsidRDefault="007E46D5">
      <w:pPr>
        <w:pStyle w:val="ConsPlusNonformat"/>
        <w:jc w:val="both"/>
      </w:pPr>
      <w:r>
        <w:t xml:space="preserve">      учета  мнения  жителей  территории, на которой планируется реализация</w:t>
      </w:r>
    </w:p>
    <w:p w:rsidR="007E46D5" w:rsidRDefault="007E46D5">
      <w:pPr>
        <w:pStyle w:val="ConsPlusNonformat"/>
        <w:jc w:val="both"/>
      </w:pPr>
      <w:r>
        <w:lastRenderedPageBreak/>
        <w:t xml:space="preserve">      инициативного проекта (при наличии необходимо приложить снимки экрана</w:t>
      </w:r>
    </w:p>
    <w:p w:rsidR="007E46D5" w:rsidRDefault="007E46D5">
      <w:pPr>
        <w:pStyle w:val="ConsPlusNonformat"/>
        <w:jc w:val="both"/>
      </w:pPr>
      <w:r>
        <w:t xml:space="preserve">      (скриншоты)  с  изображением  страниц  сайтов,  страниц  в социальных</w:t>
      </w:r>
    </w:p>
    <w:p w:rsidR="007E46D5" w:rsidRDefault="007E46D5">
      <w:pPr>
        <w:pStyle w:val="ConsPlusNonformat"/>
        <w:jc w:val="both"/>
      </w:pPr>
      <w:r>
        <w:t xml:space="preserve">      сетях)</w:t>
      </w:r>
    </w:p>
    <w:p w:rsidR="007E46D5" w:rsidRDefault="007E46D5">
      <w:pPr>
        <w:pStyle w:val="ConsPlusNonformat"/>
        <w:jc w:val="both"/>
      </w:pPr>
      <w:r>
        <w:t xml:space="preserve">      _____________________________________________________________________</w:t>
      </w:r>
    </w:p>
    <w:p w:rsidR="007E46D5" w:rsidRDefault="007E46D5">
      <w:pPr>
        <w:pStyle w:val="ConsPlusNonformat"/>
        <w:jc w:val="both"/>
      </w:pPr>
      <w:r>
        <w:t xml:space="preserve">           (ссылки, период проведения опроса и количество опрошенных)</w:t>
      </w:r>
    </w:p>
    <w:p w:rsidR="007E46D5" w:rsidRDefault="007E46D5">
      <w:pPr>
        <w:pStyle w:val="ConsPlusNonformat"/>
        <w:jc w:val="both"/>
      </w:pPr>
      <w:r>
        <w:t>┌───┐</w:t>
      </w:r>
    </w:p>
    <w:p w:rsidR="007E46D5" w:rsidRDefault="007E46D5">
      <w:pPr>
        <w:pStyle w:val="ConsPlusNonformat"/>
        <w:jc w:val="both"/>
      </w:pPr>
      <w:r>
        <w:t>│   │ наличие   видеозаписи   собраний  (конференции)  жителей  населенного</w:t>
      </w:r>
    </w:p>
    <w:p w:rsidR="007E46D5" w:rsidRDefault="007E46D5">
      <w:pPr>
        <w:pStyle w:val="ConsPlusNonformat"/>
        <w:jc w:val="both"/>
      </w:pPr>
      <w:r>
        <w:t>└───┘ пункта, подтверждающих число участников собраний (конференции)</w:t>
      </w:r>
    </w:p>
    <w:p w:rsidR="007E46D5" w:rsidRDefault="007E46D5">
      <w:pPr>
        <w:pStyle w:val="ConsPlusNonformat"/>
        <w:jc w:val="both"/>
      </w:pPr>
      <w:r>
        <w:t xml:space="preserve">    13. Сведения об инициативной группе:</w:t>
      </w:r>
    </w:p>
    <w:p w:rsidR="007E46D5" w:rsidRDefault="007E46D5">
      <w:pPr>
        <w:pStyle w:val="ConsPlusNonformat"/>
        <w:jc w:val="both"/>
      </w:pPr>
      <w:r>
        <w:t xml:space="preserve">    13.1. Дата формирования инициативной группы: __________________________</w:t>
      </w:r>
    </w:p>
    <w:p w:rsidR="007E46D5" w:rsidRDefault="007E46D5">
      <w:pPr>
        <w:pStyle w:val="ConsPlusNonformat"/>
        <w:jc w:val="both"/>
      </w:pPr>
      <w:r>
        <w:t xml:space="preserve">    13.2. Состав инициативной группы:</w:t>
      </w:r>
    </w:p>
    <w:p w:rsidR="007E46D5" w:rsidRDefault="007E46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3855"/>
        <w:gridCol w:w="4252"/>
      </w:tblGrid>
      <w:tr w:rsidR="007E46D5">
        <w:tc>
          <w:tcPr>
            <w:tcW w:w="964" w:type="dxa"/>
          </w:tcPr>
          <w:p w:rsidR="007E46D5" w:rsidRDefault="007E46D5">
            <w:pPr>
              <w:pStyle w:val="ConsPlusNormal"/>
              <w:jc w:val="center"/>
            </w:pPr>
            <w:r>
              <w:t>N п/п</w:t>
            </w:r>
          </w:p>
        </w:tc>
        <w:tc>
          <w:tcPr>
            <w:tcW w:w="3855" w:type="dxa"/>
          </w:tcPr>
          <w:p w:rsidR="007E46D5" w:rsidRDefault="007E46D5">
            <w:pPr>
              <w:pStyle w:val="ConsPlusNormal"/>
              <w:jc w:val="center"/>
            </w:pPr>
            <w:r>
              <w:t>Фамилия, имя, отчество (при наличии)</w:t>
            </w:r>
          </w:p>
        </w:tc>
        <w:tc>
          <w:tcPr>
            <w:tcW w:w="4252" w:type="dxa"/>
          </w:tcPr>
          <w:p w:rsidR="007E46D5" w:rsidRDefault="007E46D5">
            <w:pPr>
              <w:pStyle w:val="ConsPlusNormal"/>
              <w:jc w:val="center"/>
            </w:pPr>
            <w:r>
              <w:t>Полномочия, сфера ответственности</w:t>
            </w:r>
          </w:p>
        </w:tc>
      </w:tr>
      <w:tr w:rsidR="007E46D5">
        <w:tc>
          <w:tcPr>
            <w:tcW w:w="964" w:type="dxa"/>
          </w:tcPr>
          <w:p w:rsidR="007E46D5" w:rsidRDefault="007E46D5">
            <w:pPr>
              <w:pStyle w:val="ConsPlusNormal"/>
              <w:jc w:val="center"/>
            </w:pPr>
            <w:r>
              <w:t>13.2.1.</w:t>
            </w:r>
          </w:p>
        </w:tc>
        <w:tc>
          <w:tcPr>
            <w:tcW w:w="3855" w:type="dxa"/>
          </w:tcPr>
          <w:p w:rsidR="007E46D5" w:rsidRDefault="007E46D5">
            <w:pPr>
              <w:pStyle w:val="ConsPlusNormal"/>
            </w:pPr>
          </w:p>
        </w:tc>
        <w:tc>
          <w:tcPr>
            <w:tcW w:w="4252" w:type="dxa"/>
          </w:tcPr>
          <w:p w:rsidR="007E46D5" w:rsidRDefault="007E46D5">
            <w:pPr>
              <w:pStyle w:val="ConsPlusNormal"/>
            </w:pPr>
          </w:p>
        </w:tc>
      </w:tr>
      <w:tr w:rsidR="007E46D5">
        <w:tc>
          <w:tcPr>
            <w:tcW w:w="964" w:type="dxa"/>
          </w:tcPr>
          <w:p w:rsidR="007E46D5" w:rsidRDefault="007E46D5">
            <w:pPr>
              <w:pStyle w:val="ConsPlusNormal"/>
              <w:jc w:val="center"/>
            </w:pPr>
            <w:r>
              <w:t>13.2.2.</w:t>
            </w:r>
          </w:p>
        </w:tc>
        <w:tc>
          <w:tcPr>
            <w:tcW w:w="3855" w:type="dxa"/>
          </w:tcPr>
          <w:p w:rsidR="007E46D5" w:rsidRDefault="007E46D5">
            <w:pPr>
              <w:pStyle w:val="ConsPlusNormal"/>
            </w:pPr>
          </w:p>
        </w:tc>
        <w:tc>
          <w:tcPr>
            <w:tcW w:w="4252" w:type="dxa"/>
          </w:tcPr>
          <w:p w:rsidR="007E46D5" w:rsidRDefault="007E46D5">
            <w:pPr>
              <w:pStyle w:val="ConsPlusNormal"/>
            </w:pPr>
          </w:p>
        </w:tc>
      </w:tr>
      <w:tr w:rsidR="007E46D5">
        <w:tc>
          <w:tcPr>
            <w:tcW w:w="964" w:type="dxa"/>
          </w:tcPr>
          <w:p w:rsidR="007E46D5" w:rsidRDefault="007E46D5">
            <w:pPr>
              <w:pStyle w:val="ConsPlusNormal"/>
              <w:jc w:val="center"/>
            </w:pPr>
            <w:r>
              <w:t>...</w:t>
            </w:r>
          </w:p>
        </w:tc>
        <w:tc>
          <w:tcPr>
            <w:tcW w:w="3855" w:type="dxa"/>
          </w:tcPr>
          <w:p w:rsidR="007E46D5" w:rsidRDefault="007E46D5">
            <w:pPr>
              <w:pStyle w:val="ConsPlusNormal"/>
            </w:pPr>
          </w:p>
        </w:tc>
        <w:tc>
          <w:tcPr>
            <w:tcW w:w="4252" w:type="dxa"/>
          </w:tcPr>
          <w:p w:rsidR="007E46D5" w:rsidRDefault="007E46D5">
            <w:pPr>
              <w:pStyle w:val="ConsPlusNormal"/>
            </w:pPr>
          </w:p>
        </w:tc>
      </w:tr>
    </w:tbl>
    <w:p w:rsidR="007E46D5" w:rsidRDefault="007E46D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7E46D5">
        <w:tc>
          <w:tcPr>
            <w:tcW w:w="9070" w:type="dxa"/>
            <w:gridSpan w:val="2"/>
            <w:tcBorders>
              <w:top w:val="nil"/>
              <w:left w:val="nil"/>
              <w:bottom w:val="nil"/>
              <w:right w:val="nil"/>
            </w:tcBorders>
          </w:tcPr>
          <w:p w:rsidR="007E46D5" w:rsidRDefault="007E46D5">
            <w:pPr>
              <w:pStyle w:val="ConsPlusNormal"/>
              <w:ind w:firstLine="283"/>
              <w:jc w:val="both"/>
            </w:pPr>
            <w:r>
              <w:t>Полноту и достоверность указанных в инициативном проекте сведений подтверждаем.</w:t>
            </w:r>
          </w:p>
        </w:tc>
      </w:tr>
      <w:tr w:rsidR="007E46D5">
        <w:tc>
          <w:tcPr>
            <w:tcW w:w="4535" w:type="dxa"/>
            <w:tcBorders>
              <w:top w:val="nil"/>
              <w:left w:val="nil"/>
              <w:bottom w:val="nil"/>
              <w:right w:val="nil"/>
            </w:tcBorders>
          </w:tcPr>
          <w:p w:rsidR="007E46D5" w:rsidRDefault="007E46D5">
            <w:pPr>
              <w:pStyle w:val="ConsPlusNormal"/>
              <w:jc w:val="center"/>
            </w:pPr>
            <w:r>
              <w:t>Руководитель инициативной группы</w:t>
            </w:r>
          </w:p>
        </w:tc>
        <w:tc>
          <w:tcPr>
            <w:tcW w:w="4535" w:type="dxa"/>
            <w:tcBorders>
              <w:top w:val="nil"/>
              <w:left w:val="nil"/>
              <w:bottom w:val="nil"/>
              <w:right w:val="nil"/>
            </w:tcBorders>
          </w:tcPr>
          <w:p w:rsidR="007E46D5" w:rsidRDefault="007E46D5">
            <w:pPr>
              <w:pStyle w:val="ConsPlusNormal"/>
              <w:jc w:val="center"/>
            </w:pPr>
            <w:r>
              <w:t>Глава администрации муниципального образования</w:t>
            </w:r>
          </w:p>
        </w:tc>
      </w:tr>
      <w:tr w:rsidR="007E46D5">
        <w:tc>
          <w:tcPr>
            <w:tcW w:w="4535" w:type="dxa"/>
            <w:tcBorders>
              <w:top w:val="nil"/>
              <w:left w:val="nil"/>
              <w:bottom w:val="nil"/>
              <w:right w:val="nil"/>
            </w:tcBorders>
          </w:tcPr>
          <w:p w:rsidR="007E46D5" w:rsidRDefault="007E46D5">
            <w:pPr>
              <w:pStyle w:val="ConsPlusNormal"/>
              <w:jc w:val="both"/>
            </w:pPr>
            <w:r>
              <w:t>___________________________________</w:t>
            </w:r>
          </w:p>
          <w:p w:rsidR="007E46D5" w:rsidRDefault="007E46D5">
            <w:pPr>
              <w:pStyle w:val="ConsPlusNormal"/>
              <w:jc w:val="center"/>
            </w:pPr>
            <w:r>
              <w:t>(фамилия, имя, отчество (при наличии))</w:t>
            </w:r>
          </w:p>
          <w:p w:rsidR="007E46D5" w:rsidRDefault="007E46D5">
            <w:pPr>
              <w:pStyle w:val="ConsPlusNormal"/>
              <w:jc w:val="both"/>
            </w:pPr>
            <w:r>
              <w:t>контактный телефон:</w:t>
            </w:r>
          </w:p>
          <w:p w:rsidR="007E46D5" w:rsidRDefault="007E46D5">
            <w:pPr>
              <w:pStyle w:val="ConsPlusNormal"/>
              <w:jc w:val="both"/>
            </w:pPr>
            <w:r>
              <w:t>___________________________________</w:t>
            </w:r>
          </w:p>
          <w:p w:rsidR="007E46D5" w:rsidRDefault="007E46D5">
            <w:pPr>
              <w:pStyle w:val="ConsPlusNormal"/>
              <w:jc w:val="both"/>
            </w:pPr>
            <w:r>
              <w:t>факс: ______________________________</w:t>
            </w:r>
          </w:p>
          <w:p w:rsidR="007E46D5" w:rsidRDefault="007E46D5">
            <w:pPr>
              <w:pStyle w:val="ConsPlusNormal"/>
              <w:jc w:val="both"/>
            </w:pPr>
            <w:r>
              <w:t>e-</w:t>
            </w:r>
            <w:proofErr w:type="spellStart"/>
            <w:r>
              <w:t>mail</w:t>
            </w:r>
            <w:proofErr w:type="spellEnd"/>
            <w:r>
              <w:t>: _____________________________</w:t>
            </w:r>
          </w:p>
          <w:p w:rsidR="007E46D5" w:rsidRDefault="007E46D5">
            <w:pPr>
              <w:pStyle w:val="ConsPlusNormal"/>
            </w:pPr>
          </w:p>
          <w:p w:rsidR="007E46D5" w:rsidRDefault="007E46D5">
            <w:pPr>
              <w:pStyle w:val="ConsPlusNormal"/>
            </w:pPr>
          </w:p>
          <w:p w:rsidR="007E46D5" w:rsidRDefault="007E46D5">
            <w:pPr>
              <w:pStyle w:val="ConsPlusNormal"/>
              <w:jc w:val="both"/>
            </w:pPr>
            <w:r>
              <w:t>___________________________________</w:t>
            </w:r>
          </w:p>
          <w:p w:rsidR="007E46D5" w:rsidRDefault="007E46D5">
            <w:pPr>
              <w:pStyle w:val="ConsPlusNormal"/>
              <w:jc w:val="center"/>
            </w:pPr>
            <w:r>
              <w:t>(подпись)</w:t>
            </w:r>
          </w:p>
        </w:tc>
        <w:tc>
          <w:tcPr>
            <w:tcW w:w="4535" w:type="dxa"/>
            <w:tcBorders>
              <w:top w:val="nil"/>
              <w:left w:val="nil"/>
              <w:bottom w:val="nil"/>
              <w:right w:val="nil"/>
            </w:tcBorders>
          </w:tcPr>
          <w:p w:rsidR="007E46D5" w:rsidRDefault="007E46D5">
            <w:pPr>
              <w:pStyle w:val="ConsPlusNormal"/>
              <w:jc w:val="both"/>
            </w:pPr>
            <w:r>
              <w:t>___________________________________</w:t>
            </w:r>
          </w:p>
          <w:p w:rsidR="007E46D5" w:rsidRDefault="007E46D5">
            <w:pPr>
              <w:pStyle w:val="ConsPlusNormal"/>
              <w:jc w:val="center"/>
            </w:pPr>
            <w:r>
              <w:t>(фамилия, имя, отчество (при наличии))</w:t>
            </w:r>
          </w:p>
          <w:p w:rsidR="007E46D5" w:rsidRDefault="007E46D5">
            <w:pPr>
              <w:pStyle w:val="ConsPlusNormal"/>
              <w:jc w:val="both"/>
            </w:pPr>
            <w:r>
              <w:t>контактный телефон:</w:t>
            </w:r>
          </w:p>
          <w:p w:rsidR="007E46D5" w:rsidRDefault="007E46D5">
            <w:pPr>
              <w:pStyle w:val="ConsPlusNormal"/>
              <w:jc w:val="both"/>
            </w:pPr>
            <w:r>
              <w:t>___________________________________</w:t>
            </w:r>
          </w:p>
          <w:p w:rsidR="007E46D5" w:rsidRDefault="007E46D5">
            <w:pPr>
              <w:pStyle w:val="ConsPlusNormal"/>
              <w:jc w:val="both"/>
            </w:pPr>
            <w:r>
              <w:t>факс: ______________________________</w:t>
            </w:r>
          </w:p>
          <w:p w:rsidR="007E46D5" w:rsidRDefault="007E46D5">
            <w:pPr>
              <w:pStyle w:val="ConsPlusNormal"/>
              <w:jc w:val="both"/>
            </w:pPr>
            <w:r>
              <w:t>e-</w:t>
            </w:r>
            <w:proofErr w:type="spellStart"/>
            <w:r>
              <w:t>mail</w:t>
            </w:r>
            <w:proofErr w:type="spellEnd"/>
            <w:r>
              <w:t>: _____________________________</w:t>
            </w:r>
          </w:p>
          <w:p w:rsidR="007E46D5" w:rsidRDefault="007E46D5">
            <w:pPr>
              <w:pStyle w:val="ConsPlusNormal"/>
            </w:pPr>
          </w:p>
          <w:p w:rsidR="007E46D5" w:rsidRDefault="007E46D5">
            <w:pPr>
              <w:pStyle w:val="ConsPlusNormal"/>
              <w:jc w:val="both"/>
            </w:pPr>
            <w:r>
              <w:t>М.П.</w:t>
            </w:r>
          </w:p>
          <w:p w:rsidR="007E46D5" w:rsidRDefault="007E46D5">
            <w:pPr>
              <w:pStyle w:val="ConsPlusNormal"/>
              <w:jc w:val="both"/>
            </w:pPr>
            <w:r>
              <w:t>___________________________________</w:t>
            </w:r>
          </w:p>
          <w:p w:rsidR="007E46D5" w:rsidRDefault="007E46D5">
            <w:pPr>
              <w:pStyle w:val="ConsPlusNormal"/>
              <w:jc w:val="center"/>
            </w:pPr>
            <w:r>
              <w:t>(подпись)</w:t>
            </w:r>
          </w:p>
        </w:tc>
      </w:tr>
      <w:tr w:rsidR="007E46D5">
        <w:tc>
          <w:tcPr>
            <w:tcW w:w="4535" w:type="dxa"/>
            <w:tcBorders>
              <w:top w:val="nil"/>
              <w:left w:val="nil"/>
              <w:bottom w:val="nil"/>
              <w:right w:val="nil"/>
            </w:tcBorders>
          </w:tcPr>
          <w:p w:rsidR="007E46D5" w:rsidRDefault="007E46D5">
            <w:pPr>
              <w:pStyle w:val="ConsPlusNormal"/>
              <w:jc w:val="both"/>
            </w:pPr>
            <w:r>
              <w:t>Дата _______________________</w:t>
            </w:r>
          </w:p>
        </w:tc>
        <w:tc>
          <w:tcPr>
            <w:tcW w:w="4535" w:type="dxa"/>
            <w:tcBorders>
              <w:top w:val="nil"/>
              <w:left w:val="nil"/>
              <w:bottom w:val="nil"/>
              <w:right w:val="nil"/>
            </w:tcBorders>
          </w:tcPr>
          <w:p w:rsidR="007E46D5" w:rsidRDefault="007E46D5">
            <w:pPr>
              <w:pStyle w:val="ConsPlusNormal"/>
            </w:pPr>
          </w:p>
        </w:tc>
      </w:tr>
    </w:tbl>
    <w:p w:rsidR="007E46D5" w:rsidRDefault="007E46D5">
      <w:pPr>
        <w:pStyle w:val="ConsPlusNormal"/>
        <w:jc w:val="both"/>
      </w:pPr>
    </w:p>
    <w:p w:rsidR="007E46D5" w:rsidRDefault="007E46D5">
      <w:pPr>
        <w:pStyle w:val="ConsPlusNormal"/>
        <w:jc w:val="both"/>
      </w:pPr>
    </w:p>
    <w:p w:rsidR="007E46D5" w:rsidRDefault="007E46D5">
      <w:pPr>
        <w:pStyle w:val="ConsPlusNormal"/>
        <w:jc w:val="both"/>
      </w:pPr>
    </w:p>
    <w:p w:rsidR="007E46D5" w:rsidRDefault="007E46D5">
      <w:pPr>
        <w:pStyle w:val="ConsPlusNormal"/>
        <w:jc w:val="both"/>
      </w:pPr>
    </w:p>
    <w:p w:rsidR="007E46D5" w:rsidRDefault="007E46D5">
      <w:pPr>
        <w:pStyle w:val="ConsPlusNormal"/>
        <w:jc w:val="both"/>
      </w:pPr>
    </w:p>
    <w:p w:rsidR="007E46D5" w:rsidRDefault="007E46D5">
      <w:pPr>
        <w:pStyle w:val="ConsPlusNormal"/>
        <w:jc w:val="right"/>
        <w:outlineLvl w:val="2"/>
      </w:pPr>
      <w:r>
        <w:t>Приложение N 3</w:t>
      </w:r>
    </w:p>
    <w:p w:rsidR="007E46D5" w:rsidRDefault="007E46D5">
      <w:pPr>
        <w:pStyle w:val="ConsPlusNormal"/>
        <w:jc w:val="right"/>
      </w:pPr>
      <w:r>
        <w:t>к Порядку</w:t>
      </w:r>
    </w:p>
    <w:p w:rsidR="007E46D5" w:rsidRDefault="007E46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46D5">
        <w:tc>
          <w:tcPr>
            <w:tcW w:w="60" w:type="dxa"/>
            <w:tcBorders>
              <w:top w:val="nil"/>
              <w:left w:val="nil"/>
              <w:bottom w:val="nil"/>
              <w:right w:val="nil"/>
            </w:tcBorders>
            <w:shd w:val="clear" w:color="auto" w:fill="CED3F1"/>
            <w:tcMar>
              <w:top w:w="0" w:type="dxa"/>
              <w:left w:w="0" w:type="dxa"/>
              <w:bottom w:w="0" w:type="dxa"/>
              <w:right w:w="0" w:type="dxa"/>
            </w:tcMar>
          </w:tcPr>
          <w:p w:rsidR="007E46D5" w:rsidRDefault="007E46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46D5" w:rsidRDefault="007E46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46D5" w:rsidRDefault="007E46D5">
            <w:pPr>
              <w:pStyle w:val="ConsPlusNormal"/>
              <w:jc w:val="center"/>
            </w:pPr>
            <w:r>
              <w:rPr>
                <w:color w:val="392C69"/>
              </w:rPr>
              <w:t>Список изменяющих документов</w:t>
            </w:r>
          </w:p>
          <w:p w:rsidR="007E46D5" w:rsidRDefault="007E46D5">
            <w:pPr>
              <w:pStyle w:val="ConsPlusNormal"/>
              <w:jc w:val="center"/>
            </w:pPr>
            <w:r>
              <w:rPr>
                <w:color w:val="392C69"/>
              </w:rPr>
              <w:t xml:space="preserve">(в ред. </w:t>
            </w:r>
            <w:hyperlink r:id="rId51">
              <w:r>
                <w:rPr>
                  <w:color w:val="0000FF"/>
                </w:rPr>
                <w:t>постановления</w:t>
              </w:r>
            </w:hyperlink>
            <w:r>
              <w:rPr>
                <w:color w:val="392C69"/>
              </w:rPr>
              <w:t xml:space="preserve"> Правительства Кировской области от 30.06.2022 N 329-П)</w:t>
            </w:r>
          </w:p>
        </w:tc>
        <w:tc>
          <w:tcPr>
            <w:tcW w:w="113" w:type="dxa"/>
            <w:tcBorders>
              <w:top w:val="nil"/>
              <w:left w:val="nil"/>
              <w:bottom w:val="nil"/>
              <w:right w:val="nil"/>
            </w:tcBorders>
            <w:shd w:val="clear" w:color="auto" w:fill="F4F3F8"/>
            <w:tcMar>
              <w:top w:w="0" w:type="dxa"/>
              <w:left w:w="0" w:type="dxa"/>
              <w:bottom w:w="0" w:type="dxa"/>
              <w:right w:w="0" w:type="dxa"/>
            </w:tcMar>
          </w:tcPr>
          <w:p w:rsidR="007E46D5" w:rsidRDefault="007E46D5">
            <w:pPr>
              <w:pStyle w:val="ConsPlusNormal"/>
            </w:pPr>
          </w:p>
        </w:tc>
      </w:tr>
    </w:tbl>
    <w:p w:rsidR="007E46D5" w:rsidRDefault="007E46D5">
      <w:pPr>
        <w:pStyle w:val="ConsPlusNormal"/>
        <w:jc w:val="both"/>
      </w:pPr>
    </w:p>
    <w:p w:rsidR="007E46D5" w:rsidRDefault="007E46D5">
      <w:pPr>
        <w:pStyle w:val="ConsPlusNonformat"/>
        <w:jc w:val="both"/>
      </w:pPr>
      <w:bookmarkStart w:id="20" w:name="P1230"/>
      <w:bookmarkEnd w:id="20"/>
      <w:r>
        <w:t xml:space="preserve">                            ИНИЦИАТИВНЫЙ ПРОЕКТ</w:t>
      </w:r>
    </w:p>
    <w:p w:rsidR="007E46D5" w:rsidRDefault="007E46D5">
      <w:pPr>
        <w:pStyle w:val="ConsPlusNonformat"/>
        <w:jc w:val="both"/>
      </w:pPr>
      <w:r>
        <w:t xml:space="preserve">                 для участия в конкурсном отборе поселений</w:t>
      </w:r>
    </w:p>
    <w:p w:rsidR="007E46D5" w:rsidRDefault="007E46D5">
      <w:pPr>
        <w:pStyle w:val="ConsPlusNonformat"/>
        <w:jc w:val="both"/>
      </w:pPr>
    </w:p>
    <w:p w:rsidR="007E46D5" w:rsidRDefault="007E46D5">
      <w:pPr>
        <w:pStyle w:val="ConsPlusNonformat"/>
        <w:jc w:val="both"/>
      </w:pPr>
      <w:r>
        <w:t>от ________________________________________________________________________</w:t>
      </w:r>
    </w:p>
    <w:p w:rsidR="007E46D5" w:rsidRDefault="007E46D5">
      <w:pPr>
        <w:pStyle w:val="ConsPlusNonformat"/>
        <w:jc w:val="both"/>
      </w:pPr>
      <w:r>
        <w:t xml:space="preserve">      (наименование муниципального образования - городского (сельского)</w:t>
      </w:r>
    </w:p>
    <w:p w:rsidR="007E46D5" w:rsidRDefault="007E46D5">
      <w:pPr>
        <w:pStyle w:val="ConsPlusNonformat"/>
        <w:jc w:val="both"/>
      </w:pPr>
      <w:r>
        <w:t xml:space="preserve">                      поселения, муниципального округа)</w:t>
      </w:r>
    </w:p>
    <w:p w:rsidR="007E46D5" w:rsidRDefault="007E46D5">
      <w:pPr>
        <w:pStyle w:val="ConsPlusNonformat"/>
        <w:jc w:val="both"/>
      </w:pPr>
      <w:r>
        <w:t xml:space="preserve">    1.  Наименование  инициативного проекта для участия в конкурсном отборе</w:t>
      </w:r>
    </w:p>
    <w:p w:rsidR="007E46D5" w:rsidRDefault="007E46D5">
      <w:pPr>
        <w:pStyle w:val="ConsPlusNonformat"/>
        <w:jc w:val="both"/>
      </w:pPr>
      <w:r>
        <w:t>поселений (далее - инициативный проект):</w:t>
      </w:r>
    </w:p>
    <w:p w:rsidR="007E46D5" w:rsidRDefault="007E46D5">
      <w:pPr>
        <w:pStyle w:val="ConsPlusNonformat"/>
        <w:jc w:val="both"/>
      </w:pPr>
      <w:r>
        <w:lastRenderedPageBreak/>
        <w:t>___________________________________________________________________________</w:t>
      </w:r>
    </w:p>
    <w:p w:rsidR="007E46D5" w:rsidRDefault="007E46D5">
      <w:pPr>
        <w:pStyle w:val="ConsPlusNonformat"/>
        <w:jc w:val="both"/>
      </w:pPr>
      <w:r>
        <w:t xml:space="preserve">         (наименование инициативного проекта, место его реализации</w:t>
      </w:r>
    </w:p>
    <w:p w:rsidR="007E46D5" w:rsidRDefault="007E46D5">
      <w:pPr>
        <w:pStyle w:val="ConsPlusNonformat"/>
        <w:jc w:val="both"/>
      </w:pPr>
      <w:r>
        <w:t xml:space="preserve">         (населенный пункт, улица (пересечение улиц), номер дома)</w:t>
      </w:r>
    </w:p>
    <w:p w:rsidR="007E46D5" w:rsidRDefault="007E46D5">
      <w:pPr>
        <w:pStyle w:val="ConsPlusNonformat"/>
        <w:jc w:val="both"/>
      </w:pPr>
      <w:r>
        <w:t xml:space="preserve">    2. Место реализации инициативного проекта:</w:t>
      </w:r>
    </w:p>
    <w:p w:rsidR="007E46D5" w:rsidRDefault="007E46D5">
      <w:pPr>
        <w:pStyle w:val="ConsPlusNonformat"/>
        <w:jc w:val="both"/>
      </w:pPr>
      <w:r>
        <w:t xml:space="preserve">    2.1. Район (муниципальный округ): _____________________________________</w:t>
      </w:r>
    </w:p>
    <w:p w:rsidR="007E46D5" w:rsidRDefault="007E46D5">
      <w:pPr>
        <w:pStyle w:val="ConsPlusNonformat"/>
        <w:jc w:val="both"/>
      </w:pPr>
      <w:r>
        <w:t xml:space="preserve">    2.2. Поселение (при наличии): _________________________________________</w:t>
      </w:r>
    </w:p>
    <w:p w:rsidR="007E46D5" w:rsidRDefault="007E46D5">
      <w:pPr>
        <w:pStyle w:val="ConsPlusNonformat"/>
        <w:jc w:val="both"/>
      </w:pPr>
      <w:r>
        <w:t xml:space="preserve">    2.3. Населенный пункт: ________________________________________________</w:t>
      </w:r>
    </w:p>
    <w:p w:rsidR="007E46D5" w:rsidRDefault="007E46D5">
      <w:pPr>
        <w:pStyle w:val="ConsPlusNonformat"/>
        <w:jc w:val="both"/>
      </w:pPr>
      <w:r>
        <w:t xml:space="preserve">    2.4. Информация о населенном пункте:</w:t>
      </w:r>
    </w:p>
    <w:p w:rsidR="007E46D5" w:rsidRDefault="007E46D5">
      <w:pPr>
        <w:pStyle w:val="ConsPlusNonformat"/>
        <w:jc w:val="both"/>
      </w:pPr>
      <w:r>
        <w:t xml:space="preserve">    2.4.1. Информация о численности физических лиц: _______________________</w:t>
      </w:r>
    </w:p>
    <w:p w:rsidR="007E46D5" w:rsidRDefault="007E46D5">
      <w:pPr>
        <w:pStyle w:val="ConsPlusNonformat"/>
        <w:jc w:val="both"/>
      </w:pPr>
      <w:r>
        <w:t xml:space="preserve">    2.4.1.1. Численность населения населенного пункта: ____________________</w:t>
      </w:r>
    </w:p>
    <w:p w:rsidR="007E46D5" w:rsidRDefault="007E46D5">
      <w:pPr>
        <w:pStyle w:val="ConsPlusNonformat"/>
        <w:jc w:val="both"/>
      </w:pPr>
      <w:r>
        <w:t xml:space="preserve">    2.4.1.2.  Численность  лиц, проживающих в населенном пункте, являющихся</w:t>
      </w:r>
    </w:p>
    <w:p w:rsidR="007E46D5" w:rsidRDefault="007E46D5">
      <w:pPr>
        <w:pStyle w:val="ConsPlusNonformat"/>
        <w:jc w:val="both"/>
      </w:pPr>
      <w:r>
        <w:t>собственниками   жилья   и  не  учтенных  в  подпункте  2.4.1.1  настоящего</w:t>
      </w:r>
    </w:p>
    <w:p w:rsidR="007E46D5" w:rsidRDefault="007E46D5">
      <w:pPr>
        <w:pStyle w:val="ConsPlusNonformat"/>
        <w:jc w:val="both"/>
      </w:pPr>
      <w:r>
        <w:t>инициативного проекта: ____________________________________________________</w:t>
      </w:r>
    </w:p>
    <w:p w:rsidR="007E46D5" w:rsidRDefault="007E46D5">
      <w:pPr>
        <w:pStyle w:val="ConsPlusNonformat"/>
        <w:jc w:val="both"/>
      </w:pPr>
      <w:r>
        <w:t xml:space="preserve">                           (согласно прилагаемой справке муниципального</w:t>
      </w:r>
    </w:p>
    <w:p w:rsidR="007E46D5" w:rsidRDefault="007E46D5">
      <w:pPr>
        <w:pStyle w:val="ConsPlusNonformat"/>
        <w:jc w:val="both"/>
      </w:pPr>
      <w:r>
        <w:t xml:space="preserve">                                    образования, согласованной</w:t>
      </w:r>
    </w:p>
    <w:p w:rsidR="007E46D5" w:rsidRDefault="007E46D5">
      <w:pPr>
        <w:pStyle w:val="ConsPlusNonformat"/>
        <w:jc w:val="both"/>
      </w:pPr>
      <w:r>
        <w:t xml:space="preserve">                            с должностным лицом муниципального района)</w:t>
      </w:r>
    </w:p>
    <w:p w:rsidR="007E46D5" w:rsidRDefault="007E46D5">
      <w:pPr>
        <w:pStyle w:val="ConsPlusNonformat"/>
        <w:jc w:val="both"/>
      </w:pPr>
      <w:r>
        <w:t xml:space="preserve">                                ┌───┐</w:t>
      </w:r>
    </w:p>
    <w:p w:rsidR="007E46D5" w:rsidRDefault="007E46D5">
      <w:pPr>
        <w:pStyle w:val="ConsPlusNonformat"/>
        <w:jc w:val="both"/>
      </w:pPr>
      <w:r>
        <w:t xml:space="preserve">    2.4.2. Является моногородом │   │</w:t>
      </w:r>
    </w:p>
    <w:p w:rsidR="007E46D5" w:rsidRDefault="007E46D5">
      <w:pPr>
        <w:pStyle w:val="ConsPlusNonformat"/>
        <w:jc w:val="both"/>
      </w:pPr>
      <w:r>
        <w:t xml:space="preserve">                                └───┘</w:t>
      </w:r>
    </w:p>
    <w:p w:rsidR="007E46D5" w:rsidRDefault="007E46D5">
      <w:pPr>
        <w:pStyle w:val="ConsPlusNonformat"/>
        <w:jc w:val="both"/>
      </w:pPr>
      <w:r>
        <w:t xml:space="preserve">    3. Описание инициативного проекта:</w:t>
      </w:r>
    </w:p>
    <w:p w:rsidR="007E46D5" w:rsidRDefault="007E46D5">
      <w:pPr>
        <w:pStyle w:val="ConsPlusNonformat"/>
        <w:jc w:val="both"/>
      </w:pPr>
      <w:r>
        <w:t xml:space="preserve">    3.1.  Описание  проблемы,  на  решение  которой  направлен инициативный</w:t>
      </w:r>
    </w:p>
    <w:p w:rsidR="007E46D5" w:rsidRDefault="007E46D5">
      <w:pPr>
        <w:pStyle w:val="ConsPlusNonformat"/>
        <w:jc w:val="both"/>
      </w:pPr>
      <w:r>
        <w:t>проект  (далее  - проблема) (негативные социально-экономические последствия</w:t>
      </w:r>
    </w:p>
    <w:p w:rsidR="007E46D5" w:rsidRDefault="007E46D5">
      <w:pPr>
        <w:pStyle w:val="ConsPlusNonformat"/>
        <w:jc w:val="both"/>
      </w:pPr>
      <w:r>
        <w:t>проблемы,  суть проблемы, состояние объекта, степень неотложности решения и</w:t>
      </w:r>
    </w:p>
    <w:p w:rsidR="007E46D5" w:rsidRDefault="007E46D5">
      <w:pPr>
        <w:pStyle w:val="ConsPlusNonformat"/>
        <w:jc w:val="both"/>
      </w:pPr>
      <w:r>
        <w:t>т.д.): ____________________________________________________________________</w:t>
      </w:r>
    </w:p>
    <w:p w:rsidR="007E46D5" w:rsidRDefault="007E46D5">
      <w:pPr>
        <w:pStyle w:val="ConsPlusNonformat"/>
        <w:jc w:val="both"/>
      </w:pPr>
      <w:r>
        <w:t>___________________________________________________________________________</w:t>
      </w:r>
    </w:p>
    <w:p w:rsidR="007E46D5" w:rsidRDefault="007E46D5">
      <w:pPr>
        <w:pStyle w:val="ConsPlusNonformat"/>
        <w:jc w:val="both"/>
      </w:pPr>
      <w:r>
        <w:t xml:space="preserve">    3.2. Участие в конкурсном отборе инициативных проектов ранее:</w:t>
      </w:r>
    </w:p>
    <w:p w:rsidR="007E46D5" w:rsidRDefault="007E46D5">
      <w:pPr>
        <w:pStyle w:val="ConsPlusNonformat"/>
        <w:jc w:val="both"/>
      </w:pPr>
      <w:r>
        <w:t>┌───┐</w:t>
      </w:r>
    </w:p>
    <w:p w:rsidR="007E46D5" w:rsidRDefault="007E46D5">
      <w:pPr>
        <w:pStyle w:val="ConsPlusNonformat"/>
        <w:jc w:val="both"/>
      </w:pPr>
      <w:r>
        <w:t>│   │ подается впервые;</w:t>
      </w:r>
    </w:p>
    <w:p w:rsidR="007E46D5" w:rsidRDefault="007E46D5">
      <w:pPr>
        <w:pStyle w:val="ConsPlusNonformat"/>
        <w:jc w:val="both"/>
      </w:pPr>
      <w:r>
        <w:t>└───┘</w:t>
      </w:r>
    </w:p>
    <w:p w:rsidR="007E46D5" w:rsidRDefault="007E46D5">
      <w:pPr>
        <w:pStyle w:val="ConsPlusNonformat"/>
        <w:jc w:val="both"/>
      </w:pPr>
      <w:r>
        <w:t>┌───┐</w:t>
      </w:r>
    </w:p>
    <w:p w:rsidR="007E46D5" w:rsidRDefault="007E46D5">
      <w:pPr>
        <w:pStyle w:val="ConsPlusNonformat"/>
        <w:jc w:val="both"/>
      </w:pPr>
      <w:r>
        <w:t>│   │ подается повторно;</w:t>
      </w:r>
    </w:p>
    <w:p w:rsidR="007E46D5" w:rsidRDefault="007E46D5">
      <w:pPr>
        <w:pStyle w:val="ConsPlusNonformat"/>
        <w:jc w:val="both"/>
      </w:pPr>
      <w:r>
        <w:t>└───┘</w:t>
      </w:r>
    </w:p>
    <w:p w:rsidR="007E46D5" w:rsidRDefault="007E46D5">
      <w:pPr>
        <w:pStyle w:val="ConsPlusNonformat"/>
        <w:jc w:val="both"/>
      </w:pPr>
      <w:r>
        <w:t xml:space="preserve">    год подачи инициативного проекта ранее: __________.</w:t>
      </w:r>
    </w:p>
    <w:p w:rsidR="007E46D5" w:rsidRDefault="007E46D5">
      <w:pPr>
        <w:pStyle w:val="ConsPlusNonformat"/>
        <w:jc w:val="both"/>
      </w:pPr>
      <w:r>
        <w:t xml:space="preserve">    3.3. Информация по объекту инфраструктуры:</w:t>
      </w:r>
    </w:p>
    <w:p w:rsidR="007E46D5" w:rsidRDefault="007E46D5">
      <w:pPr>
        <w:pStyle w:val="ConsPlusNonformat"/>
        <w:jc w:val="both"/>
      </w:pPr>
      <w:r>
        <w:t xml:space="preserve">    3.3.1.  Объект  должен  быть  построен  заново  (сведения  о  правах на</w:t>
      </w:r>
    </w:p>
    <w:p w:rsidR="007E46D5" w:rsidRDefault="007E46D5">
      <w:pPr>
        <w:pStyle w:val="ConsPlusNonformat"/>
        <w:jc w:val="both"/>
      </w:pPr>
      <w:r>
        <w:t>земельный  участок,  на  котором  планируется размещение объекта, решение о</w:t>
      </w:r>
    </w:p>
    <w:p w:rsidR="007E46D5" w:rsidRDefault="007E46D5">
      <w:pPr>
        <w:pStyle w:val="ConsPlusNonformat"/>
        <w:jc w:val="both"/>
      </w:pPr>
      <w:r>
        <w:t>предварительном согласовании предоставления земельного участка, гарантийное</w:t>
      </w:r>
    </w:p>
    <w:p w:rsidR="007E46D5" w:rsidRDefault="007E46D5">
      <w:pPr>
        <w:pStyle w:val="ConsPlusNonformat"/>
        <w:jc w:val="both"/>
      </w:pPr>
      <w:r>
        <w:t>письмо  с  обязательством  регистрации  права  собственности  на  земельный</w:t>
      </w:r>
    </w:p>
    <w:p w:rsidR="007E46D5" w:rsidRDefault="007E46D5">
      <w:pPr>
        <w:pStyle w:val="ConsPlusNonformat"/>
        <w:jc w:val="both"/>
      </w:pPr>
      <w:r>
        <w:t xml:space="preserve">                                        ┌───┐</w:t>
      </w:r>
    </w:p>
    <w:p w:rsidR="007E46D5" w:rsidRDefault="007E46D5">
      <w:pPr>
        <w:pStyle w:val="ConsPlusNonformat"/>
        <w:jc w:val="both"/>
      </w:pPr>
      <w:r>
        <w:t>участок, иные подтверждающие документы) │   │</w:t>
      </w:r>
    </w:p>
    <w:p w:rsidR="007E46D5" w:rsidRDefault="007E46D5">
      <w:pPr>
        <w:pStyle w:val="ConsPlusNonformat"/>
        <w:jc w:val="both"/>
      </w:pPr>
      <w:r>
        <w:t xml:space="preserve">                                        └───┘</w:t>
      </w:r>
    </w:p>
    <w:p w:rsidR="007E46D5" w:rsidRDefault="007E46D5">
      <w:pPr>
        <w:pStyle w:val="ConsPlusNonformat"/>
        <w:jc w:val="both"/>
      </w:pPr>
      <w:r>
        <w:t xml:space="preserve">                             ┌───┐</w:t>
      </w:r>
    </w:p>
    <w:p w:rsidR="007E46D5" w:rsidRDefault="007E46D5">
      <w:pPr>
        <w:pStyle w:val="ConsPlusNonformat"/>
        <w:jc w:val="both"/>
      </w:pPr>
      <w:r>
        <w:t xml:space="preserve">    3.3.2. Объект существует │   │</w:t>
      </w:r>
    </w:p>
    <w:p w:rsidR="007E46D5" w:rsidRDefault="007E46D5">
      <w:pPr>
        <w:pStyle w:val="ConsPlusNonformat"/>
        <w:jc w:val="both"/>
      </w:pPr>
      <w:r>
        <w:t xml:space="preserve">                             └───┘</w:t>
      </w:r>
    </w:p>
    <w:p w:rsidR="007E46D5" w:rsidRDefault="007E46D5">
      <w:pPr>
        <w:pStyle w:val="ConsPlusNonformat"/>
        <w:jc w:val="both"/>
      </w:pPr>
      <w:r>
        <w:t xml:space="preserve">    3.3.2.1. Год постройки: _______________________________________________</w:t>
      </w:r>
    </w:p>
    <w:p w:rsidR="007E46D5" w:rsidRDefault="007E46D5">
      <w:pPr>
        <w:pStyle w:val="ConsPlusNonformat"/>
        <w:jc w:val="both"/>
      </w:pPr>
      <w:r>
        <w:t xml:space="preserve">    3.3.2.2. Общая характеристика объекта: ________________________________</w:t>
      </w:r>
    </w:p>
    <w:p w:rsidR="007E46D5" w:rsidRDefault="007E46D5">
      <w:pPr>
        <w:pStyle w:val="ConsPlusNonformat"/>
        <w:jc w:val="both"/>
      </w:pPr>
      <w:r>
        <w:t xml:space="preserve">                                              (краткое описание объекта,</w:t>
      </w:r>
    </w:p>
    <w:p w:rsidR="007E46D5" w:rsidRDefault="007E46D5">
      <w:pPr>
        <w:pStyle w:val="ConsPlusNonformat"/>
        <w:jc w:val="both"/>
      </w:pPr>
      <w:r>
        <w:t xml:space="preserve">                                                    почтовый адрес)</w:t>
      </w:r>
    </w:p>
    <w:p w:rsidR="007E46D5" w:rsidRDefault="007E46D5">
      <w:pPr>
        <w:pStyle w:val="ConsPlusNonformat"/>
        <w:jc w:val="both"/>
      </w:pPr>
      <w:r>
        <w:t xml:space="preserve">    3.3.2.3. Текущее состояние объекта: ___________________________________</w:t>
      </w:r>
    </w:p>
    <w:p w:rsidR="007E46D5" w:rsidRDefault="007E46D5">
      <w:pPr>
        <w:pStyle w:val="ConsPlusNonformat"/>
        <w:jc w:val="both"/>
      </w:pPr>
      <w:r>
        <w:t xml:space="preserve">    3.3.2.4.   Информация   о  собственнике  объекта  (выписка  из  реестра</w:t>
      </w:r>
    </w:p>
    <w:p w:rsidR="007E46D5" w:rsidRDefault="007E46D5">
      <w:pPr>
        <w:pStyle w:val="ConsPlusNonformat"/>
        <w:jc w:val="both"/>
      </w:pPr>
      <w:r>
        <w:t>муниципального  имущества,  выписка  из  Единого  государственного  реестра</w:t>
      </w:r>
    </w:p>
    <w:p w:rsidR="007E46D5" w:rsidRDefault="007E46D5">
      <w:pPr>
        <w:pStyle w:val="ConsPlusNonformat"/>
        <w:jc w:val="both"/>
      </w:pPr>
      <w:r>
        <w:t>недвижимости, иные подтверждающие документы): _____________________________</w:t>
      </w:r>
    </w:p>
    <w:p w:rsidR="007E46D5" w:rsidRDefault="007E46D5">
      <w:pPr>
        <w:pStyle w:val="ConsPlusNonformat"/>
        <w:jc w:val="both"/>
      </w:pPr>
      <w:r>
        <w:t xml:space="preserve">    3.3.2.5.  Не является объектом культурного наследия (памятником истории</w:t>
      </w:r>
    </w:p>
    <w:p w:rsidR="007E46D5" w:rsidRDefault="007E46D5">
      <w:pPr>
        <w:pStyle w:val="ConsPlusNonformat"/>
        <w:jc w:val="both"/>
      </w:pPr>
      <w:r>
        <w:t xml:space="preserve">                                         ┌───┐</w:t>
      </w:r>
    </w:p>
    <w:p w:rsidR="007E46D5" w:rsidRDefault="007E46D5">
      <w:pPr>
        <w:pStyle w:val="ConsPlusNonformat"/>
        <w:jc w:val="both"/>
      </w:pPr>
      <w:r>
        <w:t>и культуры) народов Российской Федерации │   │</w:t>
      </w:r>
    </w:p>
    <w:p w:rsidR="007E46D5" w:rsidRDefault="007E46D5">
      <w:pPr>
        <w:pStyle w:val="ConsPlusNonformat"/>
        <w:jc w:val="both"/>
      </w:pPr>
      <w:r>
        <w:t xml:space="preserve">                                         └───┘</w:t>
      </w:r>
    </w:p>
    <w:p w:rsidR="007E46D5" w:rsidRDefault="007E46D5">
      <w:pPr>
        <w:pStyle w:val="ConsPlusNonformat"/>
        <w:jc w:val="both"/>
      </w:pPr>
      <w:r>
        <w:t xml:space="preserve">    3.4. Мероприятия по реализации инициативного проекта.</w:t>
      </w:r>
    </w:p>
    <w:p w:rsidR="007E46D5" w:rsidRDefault="007E46D5">
      <w:pPr>
        <w:pStyle w:val="ConsPlusNonformat"/>
        <w:jc w:val="both"/>
      </w:pPr>
      <w:r>
        <w:t xml:space="preserve">    3.4.1.  Тип  объекта  общественной инфраструктуры, на который направлен</w:t>
      </w:r>
    </w:p>
    <w:p w:rsidR="007E46D5" w:rsidRDefault="007E46D5">
      <w:pPr>
        <w:pStyle w:val="ConsPlusNonformat"/>
        <w:jc w:val="both"/>
      </w:pPr>
      <w:r>
        <w:t>инициативный проект:</w:t>
      </w:r>
    </w:p>
    <w:p w:rsidR="007E46D5" w:rsidRDefault="007E46D5">
      <w:pPr>
        <w:pStyle w:val="ConsPlusNonformat"/>
        <w:jc w:val="both"/>
      </w:pPr>
      <w:r>
        <w:t xml:space="preserve">    3.4.1.1. Для сельского, городского поселения:</w:t>
      </w:r>
    </w:p>
    <w:p w:rsidR="007E46D5" w:rsidRDefault="007E46D5">
      <w:pPr>
        <w:pStyle w:val="ConsPlusNormal"/>
        <w:jc w:val="both"/>
      </w:pPr>
    </w:p>
    <w:p w:rsidR="007E46D5" w:rsidRDefault="007E46D5">
      <w:pPr>
        <w:pStyle w:val="ConsPlusCell"/>
        <w:jc w:val="both"/>
      </w:pPr>
      <w:r>
        <w:t>┌───────────────────────────────────────────────────┬─────────────────────┐</w:t>
      </w:r>
    </w:p>
    <w:p w:rsidR="007E46D5" w:rsidRDefault="007E46D5">
      <w:pPr>
        <w:pStyle w:val="ConsPlusCell"/>
        <w:jc w:val="both"/>
      </w:pPr>
      <w:r>
        <w:t>│        Тип объекта общественной инфраструктуры,   │     Мероприятие     │</w:t>
      </w:r>
    </w:p>
    <w:p w:rsidR="007E46D5" w:rsidRDefault="007E46D5">
      <w:pPr>
        <w:pStyle w:val="ConsPlusCell"/>
        <w:jc w:val="both"/>
      </w:pPr>
      <w:r>
        <w:t>│        на который направлен инициативный проект   │    по реализации    │</w:t>
      </w:r>
    </w:p>
    <w:p w:rsidR="007E46D5" w:rsidRDefault="007E46D5">
      <w:pPr>
        <w:pStyle w:val="ConsPlusCell"/>
        <w:jc w:val="both"/>
      </w:pPr>
      <w:r>
        <w:lastRenderedPageBreak/>
        <w:t>│                                                   │инициативного проекта│</w:t>
      </w:r>
    </w:p>
    <w:p w:rsidR="007E46D5" w:rsidRDefault="007E46D5">
      <w:pPr>
        <w:pStyle w:val="ConsPlusCell"/>
        <w:jc w:val="both"/>
      </w:pPr>
      <w:r>
        <w:t>├───────────────────────────────────────────────────┼─────────────────────┤</w:t>
      </w:r>
    </w:p>
    <w:p w:rsidR="007E46D5" w:rsidRDefault="007E46D5">
      <w:pPr>
        <w:pStyle w:val="ConsPlusCell"/>
        <w:jc w:val="both"/>
      </w:pPr>
      <w:r>
        <w:t>│┌───┐ Объекты жилищно-коммунального хозяйства -    │                     │</w:t>
      </w:r>
    </w:p>
    <w:p w:rsidR="007E46D5" w:rsidRDefault="007E46D5">
      <w:pPr>
        <w:pStyle w:val="ConsPlusCell"/>
        <w:jc w:val="both"/>
      </w:pPr>
      <w:r>
        <w:t>││   │ водоснабжение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Объекты жилищно-коммунального хозяйства -    │                     │</w:t>
      </w:r>
    </w:p>
    <w:p w:rsidR="007E46D5" w:rsidRDefault="007E46D5">
      <w:pPr>
        <w:pStyle w:val="ConsPlusCell"/>
        <w:jc w:val="both"/>
      </w:pPr>
      <w:r>
        <w:t>││   │ водоотведение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Объекты жилищно-коммунального хозяйства -    │                     │</w:t>
      </w:r>
    </w:p>
    <w:p w:rsidR="007E46D5" w:rsidRDefault="007E46D5">
      <w:pPr>
        <w:pStyle w:val="ConsPlusCell"/>
        <w:jc w:val="both"/>
      </w:pPr>
      <w:r>
        <w:t>││   │ теплоснабжение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Автомобильные дороги и сооружения на них в   │                     │</w:t>
      </w:r>
    </w:p>
    <w:p w:rsidR="007E46D5" w:rsidRDefault="007E46D5">
      <w:pPr>
        <w:pStyle w:val="ConsPlusCell"/>
        <w:jc w:val="both"/>
      </w:pPr>
      <w:r>
        <w:t>││   │ границах населенных пунктов поселения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Объекты для обеспечения первичных мер        │                     │</w:t>
      </w:r>
    </w:p>
    <w:p w:rsidR="007E46D5" w:rsidRDefault="007E46D5">
      <w:pPr>
        <w:pStyle w:val="ConsPlusCell"/>
        <w:jc w:val="both"/>
      </w:pPr>
      <w:r>
        <w:t>││   │ пожарной безопасности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Учреждения библиотечного обслуживания        │                     │</w:t>
      </w:r>
    </w:p>
    <w:p w:rsidR="007E46D5" w:rsidRDefault="007E46D5">
      <w:pPr>
        <w:pStyle w:val="ConsPlusCell"/>
        <w:jc w:val="both"/>
      </w:pPr>
      <w:r>
        <w:t>││   │ населения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Учреждения культуры                          │                     │</w:t>
      </w:r>
    </w:p>
    <w:p w:rsidR="007E46D5" w:rsidRDefault="007E46D5">
      <w:pPr>
        <w:pStyle w:val="ConsPlusCell"/>
        <w:jc w:val="both"/>
      </w:pPr>
      <w:r>
        <w:t>││   │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Объекты культурного наследия                 │                     │</w:t>
      </w:r>
    </w:p>
    <w:p w:rsidR="007E46D5" w:rsidRDefault="007E46D5">
      <w:pPr>
        <w:pStyle w:val="ConsPlusCell"/>
        <w:jc w:val="both"/>
      </w:pPr>
      <w:r>
        <w:t>││   │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Объекты развития местного традиционного      │                     │</w:t>
      </w:r>
    </w:p>
    <w:p w:rsidR="007E46D5" w:rsidRDefault="007E46D5">
      <w:pPr>
        <w:pStyle w:val="ConsPlusCell"/>
        <w:jc w:val="both"/>
      </w:pPr>
      <w:r>
        <w:t>││   │ народного художественного творчества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Объекты физической культуры и массового      │                     │</w:t>
      </w:r>
    </w:p>
    <w:p w:rsidR="007E46D5" w:rsidRDefault="007E46D5">
      <w:pPr>
        <w:pStyle w:val="ConsPlusCell"/>
        <w:jc w:val="both"/>
      </w:pPr>
      <w:r>
        <w:t>││   │ спорта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Места массового отдыха населения             │                     │</w:t>
      </w:r>
    </w:p>
    <w:p w:rsidR="007E46D5" w:rsidRDefault="007E46D5">
      <w:pPr>
        <w:pStyle w:val="ConsPlusCell"/>
        <w:jc w:val="both"/>
      </w:pPr>
      <w:r>
        <w:t>││   │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Объекты накопления и транспортирования       │                     │</w:t>
      </w:r>
    </w:p>
    <w:p w:rsidR="007E46D5" w:rsidRDefault="007E46D5">
      <w:pPr>
        <w:pStyle w:val="ConsPlusCell"/>
        <w:jc w:val="both"/>
      </w:pPr>
      <w:r>
        <w:t>││   │ твердых коммунальных отходов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Объекты благоустройства и озеленения         │                     │</w:t>
      </w:r>
    </w:p>
    <w:p w:rsidR="007E46D5" w:rsidRDefault="007E46D5">
      <w:pPr>
        <w:pStyle w:val="ConsPlusCell"/>
        <w:jc w:val="both"/>
      </w:pPr>
      <w:r>
        <w:t>││   │ территории поселения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Объекты уличного освещения                   │                     │</w:t>
      </w:r>
    </w:p>
    <w:p w:rsidR="007E46D5" w:rsidRDefault="007E46D5">
      <w:pPr>
        <w:pStyle w:val="ConsPlusCell"/>
        <w:jc w:val="both"/>
      </w:pPr>
      <w:r>
        <w:t>││   │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Места захоронения                            │                     │</w:t>
      </w:r>
    </w:p>
    <w:p w:rsidR="007E46D5" w:rsidRDefault="007E46D5">
      <w:pPr>
        <w:pStyle w:val="ConsPlusCell"/>
        <w:jc w:val="both"/>
      </w:pPr>
      <w:r>
        <w:t>││   │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Объекты охраны лечебно-оздоровительных       │                     │</w:t>
      </w:r>
    </w:p>
    <w:p w:rsidR="007E46D5" w:rsidRDefault="007E46D5">
      <w:pPr>
        <w:pStyle w:val="ConsPlusCell"/>
        <w:jc w:val="both"/>
      </w:pPr>
      <w:r>
        <w:t>││   │ местностей и курортов местного значения на   │                     │</w:t>
      </w:r>
    </w:p>
    <w:p w:rsidR="007E46D5" w:rsidRDefault="007E46D5">
      <w:pPr>
        <w:pStyle w:val="ConsPlusCell"/>
        <w:jc w:val="both"/>
      </w:pPr>
      <w:r>
        <w:lastRenderedPageBreak/>
        <w:t>│└───┘ территории муниципального образования        │                     │</w:t>
      </w:r>
    </w:p>
    <w:p w:rsidR="007E46D5" w:rsidRDefault="007E46D5">
      <w:pPr>
        <w:pStyle w:val="ConsPlusCell"/>
        <w:jc w:val="both"/>
      </w:pPr>
      <w:r>
        <w:t>├───────────────────────────────────────────────────┼─────────────────────┤</w:t>
      </w:r>
    </w:p>
    <w:p w:rsidR="007E46D5" w:rsidRDefault="007E46D5">
      <w:pPr>
        <w:pStyle w:val="ConsPlusCell"/>
        <w:jc w:val="both"/>
      </w:pPr>
      <w:r>
        <w:t>│┌───┐ Объекты дорожного сервиса в части автостанций│                     │</w:t>
      </w:r>
    </w:p>
    <w:p w:rsidR="007E46D5" w:rsidRDefault="007E46D5">
      <w:pPr>
        <w:pStyle w:val="ConsPlusCell"/>
        <w:jc w:val="both"/>
      </w:pPr>
      <w:r>
        <w:t>││   │ и автовокзалов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7E46D5">
        <w:tc>
          <w:tcPr>
            <w:tcW w:w="9070" w:type="dxa"/>
            <w:tcBorders>
              <w:top w:val="nil"/>
              <w:left w:val="nil"/>
              <w:bottom w:val="nil"/>
              <w:right w:val="nil"/>
            </w:tcBorders>
          </w:tcPr>
          <w:p w:rsidR="007E46D5" w:rsidRDefault="007E46D5">
            <w:pPr>
              <w:pStyle w:val="ConsPlusNormal"/>
              <w:ind w:firstLine="283"/>
              <w:jc w:val="both"/>
            </w:pPr>
            <w:r>
              <w:t>3.4.1.2. Для муниципального округа:</w:t>
            </w:r>
          </w:p>
        </w:tc>
      </w:tr>
    </w:tbl>
    <w:p w:rsidR="007E46D5" w:rsidRDefault="007E46D5">
      <w:pPr>
        <w:pStyle w:val="ConsPlusNormal"/>
        <w:jc w:val="both"/>
      </w:pPr>
    </w:p>
    <w:p w:rsidR="007E46D5" w:rsidRDefault="007E46D5">
      <w:pPr>
        <w:pStyle w:val="ConsPlusCell"/>
        <w:jc w:val="both"/>
      </w:pPr>
      <w:r>
        <w:t>┌───────────────────────────────────────────────────┬─────────────────────┐</w:t>
      </w:r>
    </w:p>
    <w:p w:rsidR="007E46D5" w:rsidRDefault="007E46D5">
      <w:pPr>
        <w:pStyle w:val="ConsPlusCell"/>
        <w:jc w:val="both"/>
      </w:pPr>
      <w:r>
        <w:t>│        Тип объекта общественной инфраструктуры,   │     Мероприятие     │</w:t>
      </w:r>
    </w:p>
    <w:p w:rsidR="007E46D5" w:rsidRDefault="007E46D5">
      <w:pPr>
        <w:pStyle w:val="ConsPlusCell"/>
        <w:jc w:val="both"/>
      </w:pPr>
      <w:r>
        <w:t>│        на который направлен инициативный проект   │    по реализации    │</w:t>
      </w:r>
    </w:p>
    <w:p w:rsidR="007E46D5" w:rsidRDefault="007E46D5">
      <w:pPr>
        <w:pStyle w:val="ConsPlusCell"/>
        <w:jc w:val="both"/>
      </w:pPr>
      <w:r>
        <w:t>│                                                   │инициативного проекта│</w:t>
      </w:r>
    </w:p>
    <w:p w:rsidR="007E46D5" w:rsidRDefault="007E46D5">
      <w:pPr>
        <w:pStyle w:val="ConsPlusCell"/>
        <w:jc w:val="both"/>
      </w:pPr>
      <w:r>
        <w:t>├───────────────────────────────────────────────────┼─────────────────────┤</w:t>
      </w:r>
    </w:p>
    <w:p w:rsidR="007E46D5" w:rsidRDefault="007E46D5">
      <w:pPr>
        <w:pStyle w:val="ConsPlusCell"/>
        <w:jc w:val="both"/>
      </w:pPr>
      <w:r>
        <w:t>│┌───┐ Объекты жилищно-коммунального хозяйства -    │                     │</w:t>
      </w:r>
    </w:p>
    <w:p w:rsidR="007E46D5" w:rsidRDefault="007E46D5">
      <w:pPr>
        <w:pStyle w:val="ConsPlusCell"/>
        <w:jc w:val="both"/>
      </w:pPr>
      <w:r>
        <w:t>││   │ водоснабжение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Объекты жилищно-коммунального хозяйства -    │                     │</w:t>
      </w:r>
    </w:p>
    <w:p w:rsidR="007E46D5" w:rsidRDefault="007E46D5">
      <w:pPr>
        <w:pStyle w:val="ConsPlusCell"/>
        <w:jc w:val="both"/>
      </w:pPr>
      <w:r>
        <w:t>││   │ водоотведение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Автомобильные дороги и сооружения на них в   │                     │</w:t>
      </w:r>
    </w:p>
    <w:p w:rsidR="007E46D5" w:rsidRDefault="007E46D5">
      <w:pPr>
        <w:pStyle w:val="ConsPlusCell"/>
        <w:jc w:val="both"/>
      </w:pPr>
      <w:r>
        <w:t>││   │ границах муниципального округа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Объекты по охране окружающей среды           │                     │</w:t>
      </w:r>
    </w:p>
    <w:p w:rsidR="007E46D5" w:rsidRDefault="007E46D5">
      <w:pPr>
        <w:pStyle w:val="ConsPlusCell"/>
        <w:jc w:val="both"/>
      </w:pPr>
      <w:r>
        <w:t>││   │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Учреждения библиотечного обслуживания        │                     │</w:t>
      </w:r>
    </w:p>
    <w:p w:rsidR="007E46D5" w:rsidRDefault="007E46D5">
      <w:pPr>
        <w:pStyle w:val="ConsPlusCell"/>
        <w:jc w:val="both"/>
      </w:pPr>
      <w:r>
        <w:t>││   │ населения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Учреждения культуры                          │                     │</w:t>
      </w:r>
    </w:p>
    <w:p w:rsidR="007E46D5" w:rsidRDefault="007E46D5">
      <w:pPr>
        <w:pStyle w:val="ConsPlusCell"/>
        <w:jc w:val="both"/>
      </w:pPr>
      <w:r>
        <w:t>││   │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Объекты развития местного традиционного      │                     │</w:t>
      </w:r>
    </w:p>
    <w:p w:rsidR="007E46D5" w:rsidRDefault="007E46D5">
      <w:pPr>
        <w:pStyle w:val="ConsPlusCell"/>
        <w:jc w:val="both"/>
      </w:pPr>
      <w:r>
        <w:t>││   │ народного художественного творчества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Объекты культурного наследия                 │                     │</w:t>
      </w:r>
    </w:p>
    <w:p w:rsidR="007E46D5" w:rsidRDefault="007E46D5">
      <w:pPr>
        <w:pStyle w:val="ConsPlusCell"/>
        <w:jc w:val="both"/>
      </w:pPr>
      <w:r>
        <w:t>││   │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Объекты физической культуры и массового      │                     │</w:t>
      </w:r>
    </w:p>
    <w:p w:rsidR="007E46D5" w:rsidRDefault="007E46D5">
      <w:pPr>
        <w:pStyle w:val="ConsPlusCell"/>
        <w:jc w:val="both"/>
      </w:pPr>
      <w:r>
        <w:t>││   │ спорта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Места массового отдыха населения             │                     │</w:t>
      </w:r>
    </w:p>
    <w:p w:rsidR="007E46D5" w:rsidRDefault="007E46D5">
      <w:pPr>
        <w:pStyle w:val="ConsPlusCell"/>
        <w:jc w:val="both"/>
      </w:pPr>
      <w:r>
        <w:t>││   │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Объекты накопления, сбора, транспортирования,│                     │</w:t>
      </w:r>
    </w:p>
    <w:p w:rsidR="007E46D5" w:rsidRDefault="007E46D5">
      <w:pPr>
        <w:pStyle w:val="ConsPlusCell"/>
        <w:jc w:val="both"/>
      </w:pPr>
      <w:r>
        <w:t>││   │ обработки и утилизации твердых коммунальных  │                     │</w:t>
      </w:r>
    </w:p>
    <w:p w:rsidR="007E46D5" w:rsidRDefault="007E46D5">
      <w:pPr>
        <w:pStyle w:val="ConsPlusCell"/>
        <w:jc w:val="both"/>
      </w:pPr>
      <w:r>
        <w:t>│└───┘ отходов                                      │                     │</w:t>
      </w:r>
    </w:p>
    <w:p w:rsidR="007E46D5" w:rsidRDefault="007E46D5">
      <w:pPr>
        <w:pStyle w:val="ConsPlusCell"/>
        <w:jc w:val="both"/>
      </w:pPr>
      <w:r>
        <w:t>├───────────────────────────────────────────────────┼─────────────────────┤</w:t>
      </w:r>
    </w:p>
    <w:p w:rsidR="007E46D5" w:rsidRDefault="007E46D5">
      <w:pPr>
        <w:pStyle w:val="ConsPlusCell"/>
        <w:jc w:val="both"/>
      </w:pPr>
      <w:r>
        <w:t>│┌───┐ Объекты организации благоустройства          │                     │</w:t>
      </w:r>
    </w:p>
    <w:p w:rsidR="007E46D5" w:rsidRDefault="007E46D5">
      <w:pPr>
        <w:pStyle w:val="ConsPlusCell"/>
        <w:jc w:val="both"/>
      </w:pPr>
      <w:r>
        <w:t>││   │ территории муниципального округа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lastRenderedPageBreak/>
        <w:t>│┌───┐ Объекты уличного освещения                   │                     │</w:t>
      </w:r>
    </w:p>
    <w:p w:rsidR="007E46D5" w:rsidRDefault="007E46D5">
      <w:pPr>
        <w:pStyle w:val="ConsPlusCell"/>
        <w:jc w:val="both"/>
      </w:pPr>
      <w:r>
        <w:t>││   │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Места захоронения                            │                     │</w:t>
      </w:r>
    </w:p>
    <w:p w:rsidR="007E46D5" w:rsidRDefault="007E46D5">
      <w:pPr>
        <w:pStyle w:val="ConsPlusCell"/>
        <w:jc w:val="both"/>
      </w:pPr>
      <w:r>
        <w:t>││   │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Объекты дополнительного образования детей    │                     │</w:t>
      </w:r>
    </w:p>
    <w:p w:rsidR="007E46D5" w:rsidRDefault="007E46D5">
      <w:pPr>
        <w:pStyle w:val="ConsPlusCell"/>
        <w:jc w:val="both"/>
      </w:pPr>
      <w:r>
        <w:t>││   │                                              │                     │</w:t>
      </w:r>
    </w:p>
    <w:p w:rsidR="007E46D5" w:rsidRDefault="007E46D5">
      <w:pPr>
        <w:pStyle w:val="ConsPlusCell"/>
        <w:jc w:val="both"/>
      </w:pPr>
      <w:r>
        <w:t>│└───┘                                              │                     │</w:t>
      </w:r>
    </w:p>
    <w:p w:rsidR="007E46D5" w:rsidRDefault="007E46D5">
      <w:pPr>
        <w:pStyle w:val="ConsPlusCell"/>
        <w:jc w:val="both"/>
      </w:pPr>
      <w:r>
        <w:t>├───────────────────────────────────────────────────┼─────────────────────┤</w:t>
      </w:r>
    </w:p>
    <w:p w:rsidR="007E46D5" w:rsidRDefault="007E46D5">
      <w:pPr>
        <w:pStyle w:val="ConsPlusCell"/>
        <w:jc w:val="both"/>
      </w:pPr>
      <w:r>
        <w:t>│┌───┐ Объекты по обеспечению первичных мер пожарной│                     │</w:t>
      </w:r>
    </w:p>
    <w:p w:rsidR="007E46D5" w:rsidRDefault="007E46D5">
      <w:pPr>
        <w:pStyle w:val="ConsPlusCell"/>
        <w:jc w:val="both"/>
      </w:pPr>
      <w:r>
        <w:t>││   │ безопасности в границах сельских населенных  │                     │</w:t>
      </w:r>
    </w:p>
    <w:p w:rsidR="007E46D5" w:rsidRDefault="007E46D5">
      <w:pPr>
        <w:pStyle w:val="ConsPlusCell"/>
        <w:jc w:val="both"/>
      </w:pPr>
      <w:r>
        <w:t>│└───┘ пунктов                                      │                     │</w:t>
      </w:r>
    </w:p>
    <w:p w:rsidR="007E46D5" w:rsidRDefault="007E46D5">
      <w:pPr>
        <w:pStyle w:val="ConsPlusCell"/>
        <w:jc w:val="both"/>
      </w:pPr>
      <w:r>
        <w:t>└───────────────────────────────────────────────────┴─────────────────────┘</w:t>
      </w:r>
    </w:p>
    <w:p w:rsidR="007E46D5" w:rsidRDefault="007E46D5">
      <w:pPr>
        <w:pStyle w:val="ConsPlusNormal"/>
        <w:jc w:val="both"/>
      </w:pPr>
    </w:p>
    <w:p w:rsidR="007E46D5" w:rsidRDefault="007E46D5">
      <w:pPr>
        <w:pStyle w:val="ConsPlusNonformat"/>
        <w:jc w:val="both"/>
      </w:pPr>
      <w:r>
        <w:t xml:space="preserve">    3.4.2.  Комплексное  решение при реализации инициативного проекта, если</w:t>
      </w:r>
    </w:p>
    <w:p w:rsidR="007E46D5" w:rsidRDefault="007E46D5">
      <w:pPr>
        <w:pStyle w:val="ConsPlusNonformat"/>
        <w:jc w:val="both"/>
      </w:pPr>
      <w:r>
        <w:t>мероприятия  по  реализации  инициативного проекта относятся к двум и более</w:t>
      </w:r>
    </w:p>
    <w:p w:rsidR="007E46D5" w:rsidRDefault="007E46D5">
      <w:pPr>
        <w:pStyle w:val="ConsPlusNonformat"/>
        <w:jc w:val="both"/>
      </w:pPr>
      <w:r>
        <w:t xml:space="preserve">               ┌───┐</w:t>
      </w:r>
    </w:p>
    <w:p w:rsidR="007E46D5" w:rsidRDefault="007E46D5">
      <w:pPr>
        <w:pStyle w:val="ConsPlusNonformat"/>
        <w:jc w:val="both"/>
      </w:pPr>
      <w:r>
        <w:t>типам объектов │   │</w:t>
      </w:r>
    </w:p>
    <w:p w:rsidR="007E46D5" w:rsidRDefault="007E46D5">
      <w:pPr>
        <w:pStyle w:val="ConsPlusNonformat"/>
        <w:jc w:val="both"/>
      </w:pPr>
      <w:r>
        <w:t xml:space="preserve">               └───┘</w:t>
      </w:r>
    </w:p>
    <w:p w:rsidR="007E46D5" w:rsidRDefault="007E46D5">
      <w:pPr>
        <w:pStyle w:val="ConsPlusNonformat"/>
        <w:jc w:val="both"/>
      </w:pPr>
      <w:r>
        <w:t xml:space="preserve">    3.4.3.  Мероприятия  по  созданию доступности объекта для маломобильных</w:t>
      </w:r>
    </w:p>
    <w:p w:rsidR="007E46D5" w:rsidRDefault="007E46D5">
      <w:pPr>
        <w:pStyle w:val="ConsPlusNonformat"/>
        <w:jc w:val="both"/>
      </w:pPr>
      <w:r>
        <w:t>групп населения: __________________________________________________________</w:t>
      </w:r>
    </w:p>
    <w:p w:rsidR="007E46D5" w:rsidRDefault="007E46D5">
      <w:pPr>
        <w:pStyle w:val="ConsPlusNonformat"/>
        <w:jc w:val="both"/>
      </w:pPr>
      <w:r>
        <w:t xml:space="preserve">                  (мероприятия, предусмотренные технической документацией</w:t>
      </w:r>
    </w:p>
    <w:p w:rsidR="007E46D5" w:rsidRDefault="007E46D5">
      <w:pPr>
        <w:pStyle w:val="ConsPlusNonformat"/>
        <w:jc w:val="both"/>
      </w:pPr>
      <w:r>
        <w:t xml:space="preserve">                                  инициативного проекта)</w:t>
      </w:r>
    </w:p>
    <w:p w:rsidR="007E46D5" w:rsidRDefault="007E46D5">
      <w:pPr>
        <w:pStyle w:val="ConsPlusNonformat"/>
        <w:jc w:val="both"/>
      </w:pPr>
      <w:r>
        <w:t xml:space="preserve">    4. Стоимость инициативного проекта и вклады участников:</w:t>
      </w:r>
    </w:p>
    <w:p w:rsidR="007E46D5" w:rsidRDefault="007E46D5">
      <w:pPr>
        <w:pStyle w:val="ConsPlusNonformat"/>
        <w:jc w:val="both"/>
      </w:pPr>
      <w:r>
        <w:t xml:space="preserve">    4.1.   Ориентировочный  бюджет  расходов  на  реализацию  инициативного</w:t>
      </w:r>
    </w:p>
    <w:p w:rsidR="007E46D5" w:rsidRDefault="007E46D5">
      <w:pPr>
        <w:pStyle w:val="ConsPlusNonformat"/>
        <w:jc w:val="both"/>
      </w:pPr>
      <w:r>
        <w:t>проекта:</w:t>
      </w:r>
    </w:p>
    <w:p w:rsidR="007E46D5" w:rsidRDefault="007E46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4875"/>
        <w:gridCol w:w="1360"/>
        <w:gridCol w:w="2040"/>
      </w:tblGrid>
      <w:tr w:rsidR="007E46D5">
        <w:tc>
          <w:tcPr>
            <w:tcW w:w="793" w:type="dxa"/>
          </w:tcPr>
          <w:p w:rsidR="007E46D5" w:rsidRDefault="007E46D5">
            <w:pPr>
              <w:pStyle w:val="ConsPlusNormal"/>
              <w:jc w:val="center"/>
            </w:pPr>
            <w:r>
              <w:t>N п/п</w:t>
            </w:r>
          </w:p>
        </w:tc>
        <w:tc>
          <w:tcPr>
            <w:tcW w:w="4875" w:type="dxa"/>
          </w:tcPr>
          <w:p w:rsidR="007E46D5" w:rsidRDefault="007E46D5">
            <w:pPr>
              <w:pStyle w:val="ConsPlusNormal"/>
              <w:jc w:val="center"/>
            </w:pPr>
            <w:r>
              <w:t>Работы, услуги</w:t>
            </w:r>
          </w:p>
        </w:tc>
        <w:tc>
          <w:tcPr>
            <w:tcW w:w="1360" w:type="dxa"/>
          </w:tcPr>
          <w:p w:rsidR="007E46D5" w:rsidRDefault="007E46D5">
            <w:pPr>
              <w:pStyle w:val="ConsPlusNormal"/>
              <w:jc w:val="center"/>
            </w:pPr>
            <w:r>
              <w:t>Стоимость (рублей)</w:t>
            </w:r>
          </w:p>
        </w:tc>
        <w:tc>
          <w:tcPr>
            <w:tcW w:w="2040" w:type="dxa"/>
          </w:tcPr>
          <w:p w:rsidR="007E46D5" w:rsidRDefault="007E46D5">
            <w:pPr>
              <w:pStyle w:val="ConsPlusNormal"/>
              <w:jc w:val="center"/>
            </w:pPr>
            <w:r>
              <w:t>Описание (смета, калькуляция, договор и т.д.)</w:t>
            </w:r>
          </w:p>
        </w:tc>
      </w:tr>
      <w:tr w:rsidR="007E46D5">
        <w:tc>
          <w:tcPr>
            <w:tcW w:w="793" w:type="dxa"/>
          </w:tcPr>
          <w:p w:rsidR="007E46D5" w:rsidRDefault="007E46D5">
            <w:pPr>
              <w:pStyle w:val="ConsPlusNormal"/>
              <w:jc w:val="center"/>
            </w:pPr>
            <w:r>
              <w:t>4.1.1.</w:t>
            </w:r>
          </w:p>
        </w:tc>
        <w:tc>
          <w:tcPr>
            <w:tcW w:w="4875" w:type="dxa"/>
          </w:tcPr>
          <w:p w:rsidR="007E46D5" w:rsidRDefault="007E46D5">
            <w:pPr>
              <w:pStyle w:val="ConsPlusNormal"/>
              <w:jc w:val="both"/>
            </w:pPr>
            <w:r>
              <w:t>Разработка и проверка технической документации</w:t>
            </w:r>
          </w:p>
        </w:tc>
        <w:tc>
          <w:tcPr>
            <w:tcW w:w="1360" w:type="dxa"/>
          </w:tcPr>
          <w:p w:rsidR="007E46D5" w:rsidRDefault="007E46D5">
            <w:pPr>
              <w:pStyle w:val="ConsPlusNormal"/>
            </w:pPr>
          </w:p>
        </w:tc>
        <w:tc>
          <w:tcPr>
            <w:tcW w:w="2040" w:type="dxa"/>
          </w:tcPr>
          <w:p w:rsidR="007E46D5" w:rsidRDefault="007E46D5">
            <w:pPr>
              <w:pStyle w:val="ConsPlusNormal"/>
            </w:pPr>
          </w:p>
        </w:tc>
      </w:tr>
      <w:tr w:rsidR="007E46D5">
        <w:tc>
          <w:tcPr>
            <w:tcW w:w="793" w:type="dxa"/>
          </w:tcPr>
          <w:p w:rsidR="007E46D5" w:rsidRDefault="007E46D5">
            <w:pPr>
              <w:pStyle w:val="ConsPlusNormal"/>
              <w:jc w:val="center"/>
            </w:pPr>
            <w:r>
              <w:t>4.1.2.</w:t>
            </w:r>
          </w:p>
        </w:tc>
        <w:tc>
          <w:tcPr>
            <w:tcW w:w="4875" w:type="dxa"/>
          </w:tcPr>
          <w:p w:rsidR="007E46D5" w:rsidRDefault="007E46D5">
            <w:pPr>
              <w:pStyle w:val="ConsPlusNormal"/>
              <w:jc w:val="both"/>
            </w:pPr>
            <w:r>
              <w:t>Ремонтно-строительные работы (в соответствии со сметой)</w:t>
            </w:r>
          </w:p>
        </w:tc>
        <w:tc>
          <w:tcPr>
            <w:tcW w:w="1360" w:type="dxa"/>
          </w:tcPr>
          <w:p w:rsidR="007E46D5" w:rsidRDefault="007E46D5">
            <w:pPr>
              <w:pStyle w:val="ConsPlusNormal"/>
            </w:pPr>
          </w:p>
        </w:tc>
        <w:tc>
          <w:tcPr>
            <w:tcW w:w="2040" w:type="dxa"/>
          </w:tcPr>
          <w:p w:rsidR="007E46D5" w:rsidRDefault="007E46D5">
            <w:pPr>
              <w:pStyle w:val="ConsPlusNormal"/>
            </w:pPr>
          </w:p>
        </w:tc>
      </w:tr>
      <w:tr w:rsidR="007E46D5">
        <w:tc>
          <w:tcPr>
            <w:tcW w:w="793" w:type="dxa"/>
          </w:tcPr>
          <w:p w:rsidR="007E46D5" w:rsidRDefault="007E46D5">
            <w:pPr>
              <w:pStyle w:val="ConsPlusNormal"/>
              <w:jc w:val="center"/>
            </w:pPr>
            <w:r>
              <w:t>4.1.3.</w:t>
            </w:r>
          </w:p>
        </w:tc>
        <w:tc>
          <w:tcPr>
            <w:tcW w:w="4875" w:type="dxa"/>
          </w:tcPr>
          <w:p w:rsidR="007E46D5" w:rsidRDefault="007E46D5">
            <w:pPr>
              <w:pStyle w:val="ConsPlusNormal"/>
              <w:jc w:val="both"/>
            </w:pPr>
            <w:r>
              <w:t>Материалы (кроме тех, которые вошли в строку "ремонтно-строительные работы")</w:t>
            </w:r>
          </w:p>
        </w:tc>
        <w:tc>
          <w:tcPr>
            <w:tcW w:w="1360" w:type="dxa"/>
          </w:tcPr>
          <w:p w:rsidR="007E46D5" w:rsidRDefault="007E46D5">
            <w:pPr>
              <w:pStyle w:val="ConsPlusNormal"/>
            </w:pPr>
          </w:p>
        </w:tc>
        <w:tc>
          <w:tcPr>
            <w:tcW w:w="2040" w:type="dxa"/>
          </w:tcPr>
          <w:p w:rsidR="007E46D5" w:rsidRDefault="007E46D5">
            <w:pPr>
              <w:pStyle w:val="ConsPlusNormal"/>
            </w:pPr>
          </w:p>
        </w:tc>
      </w:tr>
      <w:tr w:rsidR="007E46D5">
        <w:tc>
          <w:tcPr>
            <w:tcW w:w="793" w:type="dxa"/>
          </w:tcPr>
          <w:p w:rsidR="007E46D5" w:rsidRDefault="007E46D5">
            <w:pPr>
              <w:pStyle w:val="ConsPlusNormal"/>
              <w:jc w:val="center"/>
            </w:pPr>
            <w:r>
              <w:t>4.1.4.</w:t>
            </w:r>
          </w:p>
        </w:tc>
        <w:tc>
          <w:tcPr>
            <w:tcW w:w="4875" w:type="dxa"/>
          </w:tcPr>
          <w:p w:rsidR="007E46D5" w:rsidRDefault="007E46D5">
            <w:pPr>
              <w:pStyle w:val="ConsPlusNormal"/>
              <w:jc w:val="both"/>
            </w:pPr>
            <w:r>
              <w:t>Оборудование (кроме того, которое вошло в строку "ремонтно-строительные работы")</w:t>
            </w:r>
          </w:p>
        </w:tc>
        <w:tc>
          <w:tcPr>
            <w:tcW w:w="1360" w:type="dxa"/>
          </w:tcPr>
          <w:p w:rsidR="007E46D5" w:rsidRDefault="007E46D5">
            <w:pPr>
              <w:pStyle w:val="ConsPlusNormal"/>
            </w:pPr>
          </w:p>
        </w:tc>
        <w:tc>
          <w:tcPr>
            <w:tcW w:w="2040" w:type="dxa"/>
          </w:tcPr>
          <w:p w:rsidR="007E46D5" w:rsidRDefault="007E46D5">
            <w:pPr>
              <w:pStyle w:val="ConsPlusNormal"/>
            </w:pPr>
          </w:p>
        </w:tc>
      </w:tr>
      <w:tr w:rsidR="007E46D5">
        <w:tc>
          <w:tcPr>
            <w:tcW w:w="793" w:type="dxa"/>
          </w:tcPr>
          <w:p w:rsidR="007E46D5" w:rsidRDefault="007E46D5">
            <w:pPr>
              <w:pStyle w:val="ConsPlusNormal"/>
              <w:jc w:val="center"/>
            </w:pPr>
            <w:r>
              <w:t>4.1.5.</w:t>
            </w:r>
          </w:p>
        </w:tc>
        <w:tc>
          <w:tcPr>
            <w:tcW w:w="4875" w:type="dxa"/>
          </w:tcPr>
          <w:p w:rsidR="007E46D5" w:rsidRDefault="007E46D5">
            <w:pPr>
              <w:pStyle w:val="ConsPlusNormal"/>
              <w:jc w:val="both"/>
            </w:pPr>
            <w:r>
              <w:t>Строительный контроль</w:t>
            </w:r>
          </w:p>
        </w:tc>
        <w:tc>
          <w:tcPr>
            <w:tcW w:w="1360" w:type="dxa"/>
          </w:tcPr>
          <w:p w:rsidR="007E46D5" w:rsidRDefault="007E46D5">
            <w:pPr>
              <w:pStyle w:val="ConsPlusNormal"/>
            </w:pPr>
          </w:p>
        </w:tc>
        <w:tc>
          <w:tcPr>
            <w:tcW w:w="2040" w:type="dxa"/>
          </w:tcPr>
          <w:p w:rsidR="007E46D5" w:rsidRDefault="007E46D5">
            <w:pPr>
              <w:pStyle w:val="ConsPlusNormal"/>
            </w:pPr>
          </w:p>
        </w:tc>
      </w:tr>
      <w:tr w:rsidR="007E46D5">
        <w:tc>
          <w:tcPr>
            <w:tcW w:w="793" w:type="dxa"/>
          </w:tcPr>
          <w:p w:rsidR="007E46D5" w:rsidRDefault="007E46D5">
            <w:pPr>
              <w:pStyle w:val="ConsPlusNormal"/>
              <w:jc w:val="center"/>
            </w:pPr>
            <w:r>
              <w:t>4.1.6.</w:t>
            </w:r>
          </w:p>
        </w:tc>
        <w:tc>
          <w:tcPr>
            <w:tcW w:w="4875" w:type="dxa"/>
          </w:tcPr>
          <w:p w:rsidR="007E46D5" w:rsidRDefault="007E46D5">
            <w:pPr>
              <w:pStyle w:val="ConsPlusNormal"/>
              <w:jc w:val="both"/>
            </w:pPr>
            <w:r>
              <w:t>Прочие (опишите):</w:t>
            </w:r>
          </w:p>
        </w:tc>
        <w:tc>
          <w:tcPr>
            <w:tcW w:w="1360" w:type="dxa"/>
          </w:tcPr>
          <w:p w:rsidR="007E46D5" w:rsidRDefault="007E46D5">
            <w:pPr>
              <w:pStyle w:val="ConsPlusNormal"/>
            </w:pPr>
          </w:p>
        </w:tc>
        <w:tc>
          <w:tcPr>
            <w:tcW w:w="2040" w:type="dxa"/>
          </w:tcPr>
          <w:p w:rsidR="007E46D5" w:rsidRDefault="007E46D5">
            <w:pPr>
              <w:pStyle w:val="ConsPlusNormal"/>
            </w:pPr>
          </w:p>
        </w:tc>
      </w:tr>
      <w:tr w:rsidR="007E46D5">
        <w:tc>
          <w:tcPr>
            <w:tcW w:w="793" w:type="dxa"/>
          </w:tcPr>
          <w:p w:rsidR="007E46D5" w:rsidRDefault="007E46D5">
            <w:pPr>
              <w:pStyle w:val="ConsPlusNormal"/>
            </w:pPr>
          </w:p>
        </w:tc>
        <w:tc>
          <w:tcPr>
            <w:tcW w:w="4875" w:type="dxa"/>
          </w:tcPr>
          <w:p w:rsidR="007E46D5" w:rsidRDefault="007E46D5">
            <w:pPr>
              <w:pStyle w:val="ConsPlusNormal"/>
              <w:jc w:val="both"/>
            </w:pPr>
            <w:r>
              <w:t>Итого</w:t>
            </w:r>
          </w:p>
        </w:tc>
        <w:tc>
          <w:tcPr>
            <w:tcW w:w="1360" w:type="dxa"/>
          </w:tcPr>
          <w:p w:rsidR="007E46D5" w:rsidRDefault="007E46D5">
            <w:pPr>
              <w:pStyle w:val="ConsPlusNormal"/>
            </w:pPr>
          </w:p>
        </w:tc>
        <w:tc>
          <w:tcPr>
            <w:tcW w:w="2040" w:type="dxa"/>
          </w:tcPr>
          <w:p w:rsidR="007E46D5" w:rsidRDefault="007E46D5">
            <w:pPr>
              <w:pStyle w:val="ConsPlusNormal"/>
            </w:pPr>
          </w:p>
        </w:tc>
      </w:tr>
    </w:tbl>
    <w:p w:rsidR="007E46D5" w:rsidRDefault="007E46D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7E46D5">
        <w:tc>
          <w:tcPr>
            <w:tcW w:w="9070" w:type="dxa"/>
            <w:tcBorders>
              <w:top w:val="nil"/>
              <w:left w:val="nil"/>
              <w:bottom w:val="nil"/>
              <w:right w:val="nil"/>
            </w:tcBorders>
          </w:tcPr>
          <w:p w:rsidR="007E46D5" w:rsidRDefault="007E46D5">
            <w:pPr>
              <w:pStyle w:val="ConsPlusNormal"/>
              <w:ind w:firstLine="283"/>
              <w:jc w:val="both"/>
            </w:pPr>
            <w:bookmarkStart w:id="21" w:name="P1491"/>
            <w:bookmarkEnd w:id="21"/>
            <w:r>
              <w:t>4.2. Источники и объемы финансирования инициативного проекта:</w:t>
            </w:r>
          </w:p>
        </w:tc>
      </w:tr>
    </w:tbl>
    <w:p w:rsidR="007E46D5" w:rsidRDefault="007E46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231"/>
        <w:gridCol w:w="3118"/>
        <w:gridCol w:w="1928"/>
      </w:tblGrid>
      <w:tr w:rsidR="007E46D5">
        <w:tc>
          <w:tcPr>
            <w:tcW w:w="794" w:type="dxa"/>
          </w:tcPr>
          <w:p w:rsidR="007E46D5" w:rsidRDefault="007E46D5">
            <w:pPr>
              <w:pStyle w:val="ConsPlusNormal"/>
              <w:jc w:val="center"/>
            </w:pPr>
            <w:r>
              <w:t>N п/п</w:t>
            </w:r>
          </w:p>
        </w:tc>
        <w:tc>
          <w:tcPr>
            <w:tcW w:w="3231" w:type="dxa"/>
          </w:tcPr>
          <w:p w:rsidR="007E46D5" w:rsidRDefault="007E46D5">
            <w:pPr>
              <w:pStyle w:val="ConsPlusNormal"/>
              <w:jc w:val="center"/>
            </w:pPr>
            <w:r>
              <w:t>Источник финансирования</w:t>
            </w:r>
          </w:p>
        </w:tc>
        <w:tc>
          <w:tcPr>
            <w:tcW w:w="3118" w:type="dxa"/>
          </w:tcPr>
          <w:p w:rsidR="007E46D5" w:rsidRDefault="007E46D5">
            <w:pPr>
              <w:pStyle w:val="ConsPlusNormal"/>
              <w:jc w:val="center"/>
            </w:pPr>
            <w:r>
              <w:t>Объем средств, необходимых для реализации инициативного проекта (рублей)</w:t>
            </w:r>
          </w:p>
        </w:tc>
        <w:tc>
          <w:tcPr>
            <w:tcW w:w="1928" w:type="dxa"/>
          </w:tcPr>
          <w:p w:rsidR="007E46D5" w:rsidRDefault="007E46D5">
            <w:pPr>
              <w:pStyle w:val="ConsPlusNormal"/>
              <w:jc w:val="center"/>
            </w:pPr>
            <w:r>
              <w:t xml:space="preserve">Доля в общей стоимости инициативного </w:t>
            </w:r>
            <w:r>
              <w:lastRenderedPageBreak/>
              <w:t>проекта (%)</w:t>
            </w:r>
          </w:p>
        </w:tc>
      </w:tr>
      <w:tr w:rsidR="007E46D5">
        <w:tc>
          <w:tcPr>
            <w:tcW w:w="794" w:type="dxa"/>
          </w:tcPr>
          <w:p w:rsidR="007E46D5" w:rsidRDefault="007E46D5">
            <w:pPr>
              <w:pStyle w:val="ConsPlusNormal"/>
              <w:jc w:val="center"/>
            </w:pPr>
            <w:r>
              <w:lastRenderedPageBreak/>
              <w:t>4.2.1.</w:t>
            </w:r>
          </w:p>
        </w:tc>
        <w:tc>
          <w:tcPr>
            <w:tcW w:w="3231" w:type="dxa"/>
          </w:tcPr>
          <w:p w:rsidR="007E46D5" w:rsidRDefault="007E46D5">
            <w:pPr>
              <w:pStyle w:val="ConsPlusNormal"/>
            </w:pPr>
            <w:r>
              <w:t>Бюджет муниципального образования</w:t>
            </w:r>
          </w:p>
        </w:tc>
        <w:tc>
          <w:tcPr>
            <w:tcW w:w="3118" w:type="dxa"/>
          </w:tcPr>
          <w:p w:rsidR="007E46D5" w:rsidRDefault="007E46D5">
            <w:pPr>
              <w:pStyle w:val="ConsPlusNormal"/>
            </w:pPr>
          </w:p>
        </w:tc>
        <w:tc>
          <w:tcPr>
            <w:tcW w:w="1928" w:type="dxa"/>
          </w:tcPr>
          <w:p w:rsidR="007E46D5" w:rsidRDefault="007E46D5">
            <w:pPr>
              <w:pStyle w:val="ConsPlusNormal"/>
            </w:pPr>
          </w:p>
        </w:tc>
      </w:tr>
      <w:tr w:rsidR="007E46D5">
        <w:tc>
          <w:tcPr>
            <w:tcW w:w="794" w:type="dxa"/>
          </w:tcPr>
          <w:p w:rsidR="007E46D5" w:rsidRDefault="007E46D5">
            <w:pPr>
              <w:pStyle w:val="ConsPlusNormal"/>
              <w:jc w:val="center"/>
            </w:pPr>
            <w:r>
              <w:t>4.2.2.</w:t>
            </w:r>
          </w:p>
        </w:tc>
        <w:tc>
          <w:tcPr>
            <w:tcW w:w="3231" w:type="dxa"/>
          </w:tcPr>
          <w:p w:rsidR="007E46D5" w:rsidRDefault="007E46D5">
            <w:pPr>
              <w:pStyle w:val="ConsPlusNormal"/>
            </w:pPr>
            <w:r>
              <w:t>Физические лица</w:t>
            </w:r>
          </w:p>
        </w:tc>
        <w:tc>
          <w:tcPr>
            <w:tcW w:w="3118" w:type="dxa"/>
          </w:tcPr>
          <w:p w:rsidR="007E46D5" w:rsidRDefault="007E46D5">
            <w:pPr>
              <w:pStyle w:val="ConsPlusNormal"/>
            </w:pPr>
          </w:p>
        </w:tc>
        <w:tc>
          <w:tcPr>
            <w:tcW w:w="1928" w:type="dxa"/>
          </w:tcPr>
          <w:p w:rsidR="007E46D5" w:rsidRDefault="007E46D5">
            <w:pPr>
              <w:pStyle w:val="ConsPlusNormal"/>
            </w:pPr>
          </w:p>
        </w:tc>
      </w:tr>
      <w:tr w:rsidR="007E46D5">
        <w:tc>
          <w:tcPr>
            <w:tcW w:w="794" w:type="dxa"/>
          </w:tcPr>
          <w:p w:rsidR="007E46D5" w:rsidRDefault="007E46D5">
            <w:pPr>
              <w:pStyle w:val="ConsPlusNormal"/>
              <w:jc w:val="center"/>
            </w:pPr>
            <w:bookmarkStart w:id="22" w:name="P1505"/>
            <w:bookmarkEnd w:id="22"/>
            <w:r>
              <w:t>4.2.3.</w:t>
            </w:r>
          </w:p>
        </w:tc>
        <w:tc>
          <w:tcPr>
            <w:tcW w:w="3231" w:type="dxa"/>
          </w:tcPr>
          <w:p w:rsidR="007E46D5" w:rsidRDefault="007E46D5">
            <w:pPr>
              <w:pStyle w:val="ConsPlusNormal"/>
            </w:pPr>
            <w:r>
              <w:t>Юридические лица и индивидуальные предприниматели</w:t>
            </w:r>
          </w:p>
        </w:tc>
        <w:tc>
          <w:tcPr>
            <w:tcW w:w="3118" w:type="dxa"/>
          </w:tcPr>
          <w:p w:rsidR="007E46D5" w:rsidRDefault="007E46D5">
            <w:pPr>
              <w:pStyle w:val="ConsPlusNormal"/>
            </w:pPr>
          </w:p>
        </w:tc>
        <w:tc>
          <w:tcPr>
            <w:tcW w:w="1928" w:type="dxa"/>
          </w:tcPr>
          <w:p w:rsidR="007E46D5" w:rsidRDefault="007E46D5">
            <w:pPr>
              <w:pStyle w:val="ConsPlusNormal"/>
            </w:pPr>
          </w:p>
        </w:tc>
      </w:tr>
      <w:tr w:rsidR="007E46D5">
        <w:tc>
          <w:tcPr>
            <w:tcW w:w="794" w:type="dxa"/>
          </w:tcPr>
          <w:p w:rsidR="007E46D5" w:rsidRDefault="007E46D5">
            <w:pPr>
              <w:pStyle w:val="ConsPlusNormal"/>
              <w:jc w:val="center"/>
            </w:pPr>
            <w:r>
              <w:t>4.2.4.</w:t>
            </w:r>
          </w:p>
        </w:tc>
        <w:tc>
          <w:tcPr>
            <w:tcW w:w="3231" w:type="dxa"/>
          </w:tcPr>
          <w:p w:rsidR="007E46D5" w:rsidRDefault="007E46D5">
            <w:pPr>
              <w:pStyle w:val="ConsPlusNormal"/>
            </w:pPr>
            <w:r>
              <w:t>Областной бюджет</w:t>
            </w:r>
          </w:p>
        </w:tc>
        <w:tc>
          <w:tcPr>
            <w:tcW w:w="3118" w:type="dxa"/>
          </w:tcPr>
          <w:p w:rsidR="007E46D5" w:rsidRDefault="007E46D5">
            <w:pPr>
              <w:pStyle w:val="ConsPlusNormal"/>
            </w:pPr>
          </w:p>
        </w:tc>
        <w:tc>
          <w:tcPr>
            <w:tcW w:w="1928" w:type="dxa"/>
          </w:tcPr>
          <w:p w:rsidR="007E46D5" w:rsidRDefault="007E46D5">
            <w:pPr>
              <w:pStyle w:val="ConsPlusNormal"/>
            </w:pPr>
          </w:p>
        </w:tc>
      </w:tr>
      <w:tr w:rsidR="007E46D5">
        <w:tc>
          <w:tcPr>
            <w:tcW w:w="794" w:type="dxa"/>
          </w:tcPr>
          <w:p w:rsidR="007E46D5" w:rsidRDefault="007E46D5">
            <w:pPr>
              <w:pStyle w:val="ConsPlusNormal"/>
            </w:pPr>
          </w:p>
        </w:tc>
        <w:tc>
          <w:tcPr>
            <w:tcW w:w="3231" w:type="dxa"/>
          </w:tcPr>
          <w:p w:rsidR="007E46D5" w:rsidRDefault="007E46D5">
            <w:pPr>
              <w:pStyle w:val="ConsPlusNormal"/>
            </w:pPr>
            <w:r>
              <w:t>Итого</w:t>
            </w:r>
          </w:p>
        </w:tc>
        <w:tc>
          <w:tcPr>
            <w:tcW w:w="3118" w:type="dxa"/>
          </w:tcPr>
          <w:p w:rsidR="007E46D5" w:rsidRDefault="007E46D5">
            <w:pPr>
              <w:pStyle w:val="ConsPlusNormal"/>
            </w:pPr>
          </w:p>
        </w:tc>
        <w:tc>
          <w:tcPr>
            <w:tcW w:w="1928" w:type="dxa"/>
          </w:tcPr>
          <w:p w:rsidR="007E46D5" w:rsidRDefault="007E46D5">
            <w:pPr>
              <w:pStyle w:val="ConsPlusNormal"/>
            </w:pPr>
          </w:p>
        </w:tc>
      </w:tr>
    </w:tbl>
    <w:p w:rsidR="007E46D5" w:rsidRDefault="007E46D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7E46D5">
        <w:tc>
          <w:tcPr>
            <w:tcW w:w="9070" w:type="dxa"/>
            <w:tcBorders>
              <w:top w:val="nil"/>
              <w:left w:val="nil"/>
              <w:bottom w:val="nil"/>
              <w:right w:val="nil"/>
            </w:tcBorders>
          </w:tcPr>
          <w:p w:rsidR="007E46D5" w:rsidRDefault="007E46D5">
            <w:pPr>
              <w:pStyle w:val="ConsPlusNormal"/>
              <w:ind w:firstLine="283"/>
              <w:jc w:val="both"/>
            </w:pPr>
            <w:r>
              <w:t xml:space="preserve">4.3. Вклады юридических лиц и индивидуальных предпринимателей в соответствии с полученными гарантийными письмами (заполняется согласно </w:t>
            </w:r>
            <w:hyperlink w:anchor="P1505">
              <w:r>
                <w:rPr>
                  <w:color w:val="0000FF"/>
                </w:rPr>
                <w:t>строке</w:t>
              </w:r>
            </w:hyperlink>
            <w:r>
              <w:t xml:space="preserve"> "юридические лица и индивидуальные предприниматели" подпункта 4.2 настоящего инициативного проекта):</w:t>
            </w:r>
          </w:p>
        </w:tc>
      </w:tr>
    </w:tbl>
    <w:p w:rsidR="007E46D5" w:rsidRDefault="007E46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5669"/>
        <w:gridCol w:w="2607"/>
      </w:tblGrid>
      <w:tr w:rsidR="007E46D5">
        <w:tc>
          <w:tcPr>
            <w:tcW w:w="793" w:type="dxa"/>
          </w:tcPr>
          <w:p w:rsidR="007E46D5" w:rsidRDefault="007E46D5">
            <w:pPr>
              <w:pStyle w:val="ConsPlusNormal"/>
              <w:jc w:val="center"/>
            </w:pPr>
            <w:r>
              <w:t>N п/п</w:t>
            </w:r>
          </w:p>
        </w:tc>
        <w:tc>
          <w:tcPr>
            <w:tcW w:w="5669" w:type="dxa"/>
          </w:tcPr>
          <w:p w:rsidR="007E46D5" w:rsidRDefault="007E46D5">
            <w:pPr>
              <w:pStyle w:val="ConsPlusNormal"/>
              <w:jc w:val="center"/>
            </w:pPr>
            <w:r>
              <w:t>Наименование организации</w:t>
            </w:r>
          </w:p>
        </w:tc>
        <w:tc>
          <w:tcPr>
            <w:tcW w:w="2607" w:type="dxa"/>
          </w:tcPr>
          <w:p w:rsidR="007E46D5" w:rsidRDefault="007E46D5">
            <w:pPr>
              <w:pStyle w:val="ConsPlusNormal"/>
              <w:jc w:val="center"/>
            </w:pPr>
            <w:r>
              <w:t>Сумма (рублей)</w:t>
            </w:r>
          </w:p>
        </w:tc>
      </w:tr>
      <w:tr w:rsidR="007E46D5">
        <w:tc>
          <w:tcPr>
            <w:tcW w:w="793" w:type="dxa"/>
          </w:tcPr>
          <w:p w:rsidR="007E46D5" w:rsidRDefault="007E46D5">
            <w:pPr>
              <w:pStyle w:val="ConsPlusNormal"/>
              <w:jc w:val="center"/>
            </w:pPr>
            <w:r>
              <w:t>4.3.1.</w:t>
            </w:r>
          </w:p>
        </w:tc>
        <w:tc>
          <w:tcPr>
            <w:tcW w:w="5669" w:type="dxa"/>
          </w:tcPr>
          <w:p w:rsidR="007E46D5" w:rsidRDefault="007E46D5">
            <w:pPr>
              <w:pStyle w:val="ConsPlusNormal"/>
            </w:pPr>
          </w:p>
        </w:tc>
        <w:tc>
          <w:tcPr>
            <w:tcW w:w="2607" w:type="dxa"/>
          </w:tcPr>
          <w:p w:rsidR="007E46D5" w:rsidRDefault="007E46D5">
            <w:pPr>
              <w:pStyle w:val="ConsPlusNormal"/>
            </w:pPr>
          </w:p>
        </w:tc>
      </w:tr>
      <w:tr w:rsidR="007E46D5">
        <w:tc>
          <w:tcPr>
            <w:tcW w:w="793" w:type="dxa"/>
          </w:tcPr>
          <w:p w:rsidR="007E46D5" w:rsidRDefault="007E46D5">
            <w:pPr>
              <w:pStyle w:val="ConsPlusNormal"/>
              <w:jc w:val="center"/>
            </w:pPr>
            <w:r>
              <w:t>4.3.2.</w:t>
            </w:r>
          </w:p>
        </w:tc>
        <w:tc>
          <w:tcPr>
            <w:tcW w:w="5669" w:type="dxa"/>
          </w:tcPr>
          <w:p w:rsidR="007E46D5" w:rsidRDefault="007E46D5">
            <w:pPr>
              <w:pStyle w:val="ConsPlusNormal"/>
            </w:pPr>
          </w:p>
        </w:tc>
        <w:tc>
          <w:tcPr>
            <w:tcW w:w="2607" w:type="dxa"/>
          </w:tcPr>
          <w:p w:rsidR="007E46D5" w:rsidRDefault="007E46D5">
            <w:pPr>
              <w:pStyle w:val="ConsPlusNormal"/>
            </w:pPr>
          </w:p>
        </w:tc>
      </w:tr>
      <w:tr w:rsidR="007E46D5">
        <w:tc>
          <w:tcPr>
            <w:tcW w:w="793" w:type="dxa"/>
          </w:tcPr>
          <w:p w:rsidR="007E46D5" w:rsidRDefault="007E46D5">
            <w:pPr>
              <w:pStyle w:val="ConsPlusNormal"/>
              <w:jc w:val="center"/>
            </w:pPr>
            <w:r>
              <w:t>...</w:t>
            </w:r>
          </w:p>
        </w:tc>
        <w:tc>
          <w:tcPr>
            <w:tcW w:w="5669" w:type="dxa"/>
          </w:tcPr>
          <w:p w:rsidR="007E46D5" w:rsidRDefault="007E46D5">
            <w:pPr>
              <w:pStyle w:val="ConsPlusNormal"/>
            </w:pPr>
          </w:p>
        </w:tc>
        <w:tc>
          <w:tcPr>
            <w:tcW w:w="2607" w:type="dxa"/>
          </w:tcPr>
          <w:p w:rsidR="007E46D5" w:rsidRDefault="007E46D5">
            <w:pPr>
              <w:pStyle w:val="ConsPlusNormal"/>
            </w:pPr>
          </w:p>
        </w:tc>
      </w:tr>
      <w:tr w:rsidR="007E46D5">
        <w:tc>
          <w:tcPr>
            <w:tcW w:w="793" w:type="dxa"/>
          </w:tcPr>
          <w:p w:rsidR="007E46D5" w:rsidRDefault="007E46D5">
            <w:pPr>
              <w:pStyle w:val="ConsPlusNormal"/>
            </w:pPr>
          </w:p>
        </w:tc>
        <w:tc>
          <w:tcPr>
            <w:tcW w:w="5669" w:type="dxa"/>
          </w:tcPr>
          <w:p w:rsidR="007E46D5" w:rsidRDefault="007E46D5">
            <w:pPr>
              <w:pStyle w:val="ConsPlusNormal"/>
            </w:pPr>
            <w:r>
              <w:t>Итого</w:t>
            </w:r>
          </w:p>
        </w:tc>
        <w:tc>
          <w:tcPr>
            <w:tcW w:w="2607" w:type="dxa"/>
          </w:tcPr>
          <w:p w:rsidR="007E46D5" w:rsidRDefault="007E46D5">
            <w:pPr>
              <w:pStyle w:val="ConsPlusNormal"/>
            </w:pPr>
          </w:p>
        </w:tc>
      </w:tr>
    </w:tbl>
    <w:p w:rsidR="007E46D5" w:rsidRDefault="007E46D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7E46D5">
        <w:tc>
          <w:tcPr>
            <w:tcW w:w="9070" w:type="dxa"/>
            <w:tcBorders>
              <w:top w:val="nil"/>
              <w:left w:val="nil"/>
              <w:bottom w:val="nil"/>
              <w:right w:val="nil"/>
            </w:tcBorders>
          </w:tcPr>
          <w:p w:rsidR="007E46D5" w:rsidRDefault="007E46D5">
            <w:pPr>
              <w:pStyle w:val="ConsPlusNormal"/>
              <w:ind w:firstLine="283"/>
              <w:jc w:val="both"/>
            </w:pPr>
            <w:r>
              <w:t xml:space="preserve">4.4. Неоплачиваемый вклад физических, юридических лиц и индивидуальных предпринимателей (в случае планирования жителями выполнения безвозмездных работ населением (с указанием количества привлекаемых граждан) или предоставления юридическими лицами и индивидуальными предпринимателями материалов или услуг на безвозмездной основе, кроме денежных средств, указанных в </w:t>
            </w:r>
            <w:hyperlink w:anchor="P1491">
              <w:r>
                <w:rPr>
                  <w:color w:val="0000FF"/>
                </w:rPr>
                <w:t>пункте 4.2</w:t>
              </w:r>
            </w:hyperlink>
            <w:r>
              <w:t xml:space="preserve"> настоящего инициативного проекта):</w:t>
            </w:r>
          </w:p>
          <w:p w:rsidR="007E46D5" w:rsidRDefault="007E46D5">
            <w:pPr>
              <w:pStyle w:val="ConsPlusNormal"/>
              <w:jc w:val="both"/>
            </w:pPr>
            <w:r>
              <w:t>_________________________________________________________________________</w:t>
            </w:r>
          </w:p>
          <w:p w:rsidR="007E46D5" w:rsidRDefault="007E46D5">
            <w:pPr>
              <w:pStyle w:val="ConsPlusNormal"/>
              <w:jc w:val="center"/>
            </w:pPr>
            <w:r>
              <w:t>(объемы и формы предоставления неоплачиваемого вклада, а также лица и организации, которые планируют внести такой вклад)</w:t>
            </w:r>
          </w:p>
          <w:p w:rsidR="007E46D5" w:rsidRDefault="007E46D5">
            <w:pPr>
              <w:pStyle w:val="ConsPlusNormal"/>
              <w:ind w:firstLine="283"/>
              <w:jc w:val="both"/>
            </w:pPr>
            <w:r>
              <w:t>5. Ожидаемые результаты от реализации инициативного проекта: ______________</w:t>
            </w:r>
          </w:p>
          <w:p w:rsidR="007E46D5" w:rsidRDefault="007E46D5">
            <w:pPr>
              <w:pStyle w:val="ConsPlusNormal"/>
              <w:jc w:val="both"/>
            </w:pPr>
            <w:r>
              <w:t>_________________________________________________________________________</w:t>
            </w:r>
          </w:p>
          <w:p w:rsidR="007E46D5" w:rsidRDefault="007E46D5">
            <w:pPr>
              <w:pStyle w:val="ConsPlusNormal"/>
              <w:ind w:firstLine="283"/>
              <w:jc w:val="both"/>
            </w:pPr>
            <w:r>
              <w:t>6. Планируемые сроки реализации инициативного проекта: ___________________</w:t>
            </w:r>
          </w:p>
          <w:p w:rsidR="007E46D5" w:rsidRDefault="007E46D5">
            <w:pPr>
              <w:pStyle w:val="ConsPlusNormal"/>
              <w:ind w:firstLine="283"/>
              <w:jc w:val="both"/>
            </w:pPr>
            <w:r>
              <w:t xml:space="preserve">7. Прямые </w:t>
            </w:r>
            <w:proofErr w:type="spellStart"/>
            <w:r>
              <w:t>благополучатели</w:t>
            </w:r>
            <w:proofErr w:type="spellEnd"/>
            <w:r>
              <w:t xml:space="preserve"> инициативного проекта:</w:t>
            </w:r>
          </w:p>
          <w:p w:rsidR="007E46D5" w:rsidRDefault="007E46D5">
            <w:pPr>
              <w:pStyle w:val="ConsPlusNormal"/>
              <w:ind w:firstLine="283"/>
              <w:jc w:val="both"/>
            </w:pPr>
            <w:r>
              <w:t xml:space="preserve">7.1. Количество прямых </w:t>
            </w:r>
            <w:proofErr w:type="spellStart"/>
            <w:r>
              <w:t>благополучателей</w:t>
            </w:r>
            <w:proofErr w:type="spellEnd"/>
            <w:r>
              <w:t xml:space="preserve"> ___________ человек.</w:t>
            </w:r>
          </w:p>
          <w:p w:rsidR="007E46D5" w:rsidRDefault="007E46D5">
            <w:pPr>
              <w:pStyle w:val="ConsPlusNormal"/>
              <w:ind w:firstLine="283"/>
              <w:jc w:val="both"/>
            </w:pPr>
            <w:r>
              <w:t xml:space="preserve">7.2. Описание прямых </w:t>
            </w:r>
            <w:proofErr w:type="spellStart"/>
            <w:r>
              <w:t>благополучателей</w:t>
            </w:r>
            <w:proofErr w:type="spellEnd"/>
            <w:r>
              <w:t>:</w:t>
            </w:r>
          </w:p>
          <w:p w:rsidR="007E46D5" w:rsidRDefault="007E46D5">
            <w:pPr>
              <w:pStyle w:val="ConsPlusNormal"/>
              <w:jc w:val="both"/>
            </w:pPr>
            <w:r>
              <w:t>_________________________________________________________________________</w:t>
            </w:r>
          </w:p>
          <w:p w:rsidR="007E46D5" w:rsidRDefault="007E46D5">
            <w:pPr>
              <w:pStyle w:val="ConsPlusNormal"/>
              <w:jc w:val="center"/>
            </w:pPr>
            <w:r>
              <w:t>(группы населения, которые регулярно (на постоянной основе)</w:t>
            </w:r>
          </w:p>
          <w:p w:rsidR="007E46D5" w:rsidRDefault="007E46D5">
            <w:pPr>
              <w:pStyle w:val="ConsPlusNormal"/>
              <w:jc w:val="both"/>
            </w:pPr>
            <w:r>
              <w:t>_________________________________________________________________________</w:t>
            </w:r>
          </w:p>
          <w:p w:rsidR="007E46D5" w:rsidRDefault="007E46D5">
            <w:pPr>
              <w:pStyle w:val="ConsPlusNormal"/>
              <w:jc w:val="center"/>
            </w:pPr>
            <w:r>
              <w:t>будут пользоваться результатами выполненного инициативного проекта)</w:t>
            </w:r>
          </w:p>
          <w:p w:rsidR="007E46D5" w:rsidRDefault="007E46D5">
            <w:pPr>
              <w:pStyle w:val="ConsPlusNormal"/>
              <w:ind w:firstLine="283"/>
              <w:jc w:val="both"/>
            </w:pPr>
            <w:r>
              <w:t>8. Возможное воздействие инициативного проекта на окружающую среду: ______</w:t>
            </w:r>
          </w:p>
          <w:p w:rsidR="007E46D5" w:rsidRDefault="007E46D5">
            <w:pPr>
              <w:pStyle w:val="ConsPlusNormal"/>
              <w:jc w:val="both"/>
            </w:pPr>
            <w:r>
              <w:t>_________________________________________________________________________</w:t>
            </w:r>
          </w:p>
          <w:p w:rsidR="007E46D5" w:rsidRDefault="007E46D5">
            <w:pPr>
              <w:pStyle w:val="ConsPlusNormal"/>
              <w:jc w:val="center"/>
            </w:pPr>
            <w:r>
              <w:t xml:space="preserve">(природоохранные мероприятия по уменьшению негативного воздействия возможных последствий реализации инициативного проекта на состояние окружающей среды и здоровье </w:t>
            </w:r>
            <w:r>
              <w:lastRenderedPageBreak/>
              <w:t>человека)</w:t>
            </w:r>
          </w:p>
          <w:p w:rsidR="007E46D5" w:rsidRDefault="007E46D5">
            <w:pPr>
              <w:pStyle w:val="ConsPlusNormal"/>
              <w:ind w:firstLine="283"/>
              <w:jc w:val="both"/>
            </w:pPr>
            <w:r>
              <w:t>9. Мероприятия по эксплуатации и содержанию объекта.</w:t>
            </w:r>
          </w:p>
          <w:p w:rsidR="007E46D5" w:rsidRDefault="007E46D5">
            <w:pPr>
              <w:pStyle w:val="ConsPlusNormal"/>
              <w:ind w:firstLine="283"/>
              <w:jc w:val="both"/>
            </w:pPr>
            <w:r>
              <w:t>9.1. Расходы на эксплуатацию и содержание объекта на первый год завершения инициативного проекта (указываются ресурсы, необходимые для функционирования объекта, наличие обслуживающей организации и т.д.):</w:t>
            </w:r>
          </w:p>
        </w:tc>
      </w:tr>
    </w:tbl>
    <w:p w:rsidR="007E46D5" w:rsidRDefault="007E46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2607"/>
        <w:gridCol w:w="2097"/>
        <w:gridCol w:w="2211"/>
        <w:gridCol w:w="1360"/>
      </w:tblGrid>
      <w:tr w:rsidR="007E46D5">
        <w:tc>
          <w:tcPr>
            <w:tcW w:w="793" w:type="dxa"/>
            <w:vMerge w:val="restart"/>
          </w:tcPr>
          <w:p w:rsidR="007E46D5" w:rsidRDefault="007E46D5">
            <w:pPr>
              <w:pStyle w:val="ConsPlusNormal"/>
              <w:jc w:val="center"/>
            </w:pPr>
            <w:r>
              <w:t>N п/п</w:t>
            </w:r>
          </w:p>
        </w:tc>
        <w:tc>
          <w:tcPr>
            <w:tcW w:w="2607" w:type="dxa"/>
            <w:vMerge w:val="restart"/>
          </w:tcPr>
          <w:p w:rsidR="007E46D5" w:rsidRDefault="007E46D5">
            <w:pPr>
              <w:pStyle w:val="ConsPlusNormal"/>
              <w:jc w:val="center"/>
            </w:pPr>
            <w:r>
              <w:t>Мероприятие по эксплуатации и содержанию</w:t>
            </w:r>
          </w:p>
        </w:tc>
        <w:tc>
          <w:tcPr>
            <w:tcW w:w="5668" w:type="dxa"/>
            <w:gridSpan w:val="3"/>
          </w:tcPr>
          <w:p w:rsidR="007E46D5" w:rsidRDefault="007E46D5">
            <w:pPr>
              <w:pStyle w:val="ConsPlusNormal"/>
              <w:jc w:val="center"/>
            </w:pPr>
            <w:r>
              <w:t>Расходы:</w:t>
            </w:r>
          </w:p>
        </w:tc>
      </w:tr>
      <w:tr w:rsidR="007E46D5">
        <w:tc>
          <w:tcPr>
            <w:tcW w:w="793" w:type="dxa"/>
            <w:vMerge/>
          </w:tcPr>
          <w:p w:rsidR="007E46D5" w:rsidRDefault="007E46D5">
            <w:pPr>
              <w:pStyle w:val="ConsPlusNormal"/>
            </w:pPr>
          </w:p>
        </w:tc>
        <w:tc>
          <w:tcPr>
            <w:tcW w:w="2607" w:type="dxa"/>
            <w:vMerge/>
          </w:tcPr>
          <w:p w:rsidR="007E46D5" w:rsidRDefault="007E46D5">
            <w:pPr>
              <w:pStyle w:val="ConsPlusNormal"/>
            </w:pPr>
          </w:p>
        </w:tc>
        <w:tc>
          <w:tcPr>
            <w:tcW w:w="4308" w:type="dxa"/>
            <w:gridSpan w:val="2"/>
          </w:tcPr>
          <w:p w:rsidR="007E46D5" w:rsidRDefault="007E46D5">
            <w:pPr>
              <w:pStyle w:val="ConsPlusNormal"/>
              <w:jc w:val="center"/>
            </w:pPr>
            <w:r>
              <w:t>в том числе за счет:</w:t>
            </w:r>
          </w:p>
        </w:tc>
        <w:tc>
          <w:tcPr>
            <w:tcW w:w="1360" w:type="dxa"/>
            <w:vMerge w:val="restart"/>
          </w:tcPr>
          <w:p w:rsidR="007E46D5" w:rsidRDefault="007E46D5">
            <w:pPr>
              <w:pStyle w:val="ConsPlusNormal"/>
              <w:jc w:val="center"/>
            </w:pPr>
            <w:r>
              <w:t>Общая стоимость (рублей)</w:t>
            </w:r>
          </w:p>
        </w:tc>
      </w:tr>
      <w:tr w:rsidR="007E46D5">
        <w:tc>
          <w:tcPr>
            <w:tcW w:w="793" w:type="dxa"/>
            <w:vMerge/>
          </w:tcPr>
          <w:p w:rsidR="007E46D5" w:rsidRDefault="007E46D5">
            <w:pPr>
              <w:pStyle w:val="ConsPlusNormal"/>
            </w:pPr>
          </w:p>
        </w:tc>
        <w:tc>
          <w:tcPr>
            <w:tcW w:w="2607" w:type="dxa"/>
            <w:vMerge/>
          </w:tcPr>
          <w:p w:rsidR="007E46D5" w:rsidRDefault="007E46D5">
            <w:pPr>
              <w:pStyle w:val="ConsPlusNormal"/>
            </w:pPr>
          </w:p>
        </w:tc>
        <w:tc>
          <w:tcPr>
            <w:tcW w:w="2097" w:type="dxa"/>
          </w:tcPr>
          <w:p w:rsidR="007E46D5" w:rsidRDefault="007E46D5">
            <w:pPr>
              <w:pStyle w:val="ConsPlusNormal"/>
              <w:jc w:val="center"/>
            </w:pPr>
            <w:r>
              <w:t>средств бюджета муниципального образования (рублей)</w:t>
            </w:r>
          </w:p>
        </w:tc>
        <w:tc>
          <w:tcPr>
            <w:tcW w:w="2211" w:type="dxa"/>
          </w:tcPr>
          <w:p w:rsidR="007E46D5" w:rsidRDefault="007E46D5">
            <w:pPr>
              <w:pStyle w:val="ConsPlusNormal"/>
              <w:jc w:val="center"/>
            </w:pPr>
            <w:r>
              <w:t>средств юридических лиц и индивидуальных предпринимателей (рублей)</w:t>
            </w:r>
          </w:p>
        </w:tc>
        <w:tc>
          <w:tcPr>
            <w:tcW w:w="1360" w:type="dxa"/>
            <w:vMerge/>
          </w:tcPr>
          <w:p w:rsidR="007E46D5" w:rsidRDefault="007E46D5">
            <w:pPr>
              <w:pStyle w:val="ConsPlusNormal"/>
            </w:pPr>
          </w:p>
        </w:tc>
      </w:tr>
      <w:tr w:rsidR="007E46D5">
        <w:tc>
          <w:tcPr>
            <w:tcW w:w="793" w:type="dxa"/>
          </w:tcPr>
          <w:p w:rsidR="007E46D5" w:rsidRDefault="007E46D5">
            <w:pPr>
              <w:pStyle w:val="ConsPlusNormal"/>
              <w:jc w:val="center"/>
            </w:pPr>
            <w:r>
              <w:t>9.1.1.</w:t>
            </w:r>
          </w:p>
        </w:tc>
        <w:tc>
          <w:tcPr>
            <w:tcW w:w="2607" w:type="dxa"/>
          </w:tcPr>
          <w:p w:rsidR="007E46D5" w:rsidRDefault="007E46D5">
            <w:pPr>
              <w:pStyle w:val="ConsPlusNormal"/>
            </w:pPr>
          </w:p>
        </w:tc>
        <w:tc>
          <w:tcPr>
            <w:tcW w:w="2097" w:type="dxa"/>
          </w:tcPr>
          <w:p w:rsidR="007E46D5" w:rsidRDefault="007E46D5">
            <w:pPr>
              <w:pStyle w:val="ConsPlusNormal"/>
            </w:pPr>
          </w:p>
        </w:tc>
        <w:tc>
          <w:tcPr>
            <w:tcW w:w="2211" w:type="dxa"/>
          </w:tcPr>
          <w:p w:rsidR="007E46D5" w:rsidRDefault="007E46D5">
            <w:pPr>
              <w:pStyle w:val="ConsPlusNormal"/>
            </w:pPr>
          </w:p>
        </w:tc>
        <w:tc>
          <w:tcPr>
            <w:tcW w:w="1360" w:type="dxa"/>
          </w:tcPr>
          <w:p w:rsidR="007E46D5" w:rsidRDefault="007E46D5">
            <w:pPr>
              <w:pStyle w:val="ConsPlusNormal"/>
            </w:pPr>
          </w:p>
        </w:tc>
      </w:tr>
      <w:tr w:rsidR="007E46D5">
        <w:tc>
          <w:tcPr>
            <w:tcW w:w="793" w:type="dxa"/>
          </w:tcPr>
          <w:p w:rsidR="007E46D5" w:rsidRDefault="007E46D5">
            <w:pPr>
              <w:pStyle w:val="ConsPlusNormal"/>
              <w:jc w:val="center"/>
            </w:pPr>
            <w:r>
              <w:t>9.1.2.</w:t>
            </w:r>
          </w:p>
        </w:tc>
        <w:tc>
          <w:tcPr>
            <w:tcW w:w="2607" w:type="dxa"/>
          </w:tcPr>
          <w:p w:rsidR="007E46D5" w:rsidRDefault="007E46D5">
            <w:pPr>
              <w:pStyle w:val="ConsPlusNormal"/>
            </w:pPr>
          </w:p>
        </w:tc>
        <w:tc>
          <w:tcPr>
            <w:tcW w:w="2097" w:type="dxa"/>
          </w:tcPr>
          <w:p w:rsidR="007E46D5" w:rsidRDefault="007E46D5">
            <w:pPr>
              <w:pStyle w:val="ConsPlusNormal"/>
            </w:pPr>
          </w:p>
        </w:tc>
        <w:tc>
          <w:tcPr>
            <w:tcW w:w="2211" w:type="dxa"/>
          </w:tcPr>
          <w:p w:rsidR="007E46D5" w:rsidRDefault="007E46D5">
            <w:pPr>
              <w:pStyle w:val="ConsPlusNormal"/>
            </w:pPr>
          </w:p>
        </w:tc>
        <w:tc>
          <w:tcPr>
            <w:tcW w:w="1360" w:type="dxa"/>
          </w:tcPr>
          <w:p w:rsidR="007E46D5" w:rsidRDefault="007E46D5">
            <w:pPr>
              <w:pStyle w:val="ConsPlusNormal"/>
            </w:pPr>
          </w:p>
        </w:tc>
      </w:tr>
      <w:tr w:rsidR="007E46D5">
        <w:tc>
          <w:tcPr>
            <w:tcW w:w="793" w:type="dxa"/>
          </w:tcPr>
          <w:p w:rsidR="007E46D5" w:rsidRDefault="007E46D5">
            <w:pPr>
              <w:pStyle w:val="ConsPlusNormal"/>
              <w:jc w:val="center"/>
            </w:pPr>
            <w:r>
              <w:t>...</w:t>
            </w:r>
          </w:p>
        </w:tc>
        <w:tc>
          <w:tcPr>
            <w:tcW w:w="2607" w:type="dxa"/>
          </w:tcPr>
          <w:p w:rsidR="007E46D5" w:rsidRDefault="007E46D5">
            <w:pPr>
              <w:pStyle w:val="ConsPlusNormal"/>
            </w:pPr>
          </w:p>
        </w:tc>
        <w:tc>
          <w:tcPr>
            <w:tcW w:w="2097" w:type="dxa"/>
          </w:tcPr>
          <w:p w:rsidR="007E46D5" w:rsidRDefault="007E46D5">
            <w:pPr>
              <w:pStyle w:val="ConsPlusNormal"/>
            </w:pPr>
          </w:p>
        </w:tc>
        <w:tc>
          <w:tcPr>
            <w:tcW w:w="2211" w:type="dxa"/>
          </w:tcPr>
          <w:p w:rsidR="007E46D5" w:rsidRDefault="007E46D5">
            <w:pPr>
              <w:pStyle w:val="ConsPlusNormal"/>
            </w:pPr>
          </w:p>
        </w:tc>
        <w:tc>
          <w:tcPr>
            <w:tcW w:w="1360" w:type="dxa"/>
          </w:tcPr>
          <w:p w:rsidR="007E46D5" w:rsidRDefault="007E46D5">
            <w:pPr>
              <w:pStyle w:val="ConsPlusNormal"/>
            </w:pPr>
          </w:p>
        </w:tc>
      </w:tr>
      <w:tr w:rsidR="007E46D5">
        <w:tc>
          <w:tcPr>
            <w:tcW w:w="793" w:type="dxa"/>
          </w:tcPr>
          <w:p w:rsidR="007E46D5" w:rsidRDefault="007E46D5">
            <w:pPr>
              <w:pStyle w:val="ConsPlusNormal"/>
            </w:pPr>
          </w:p>
        </w:tc>
        <w:tc>
          <w:tcPr>
            <w:tcW w:w="2607" w:type="dxa"/>
          </w:tcPr>
          <w:p w:rsidR="007E46D5" w:rsidRDefault="007E46D5">
            <w:pPr>
              <w:pStyle w:val="ConsPlusNormal"/>
            </w:pPr>
            <w:r>
              <w:t>Итого</w:t>
            </w:r>
          </w:p>
        </w:tc>
        <w:tc>
          <w:tcPr>
            <w:tcW w:w="2097" w:type="dxa"/>
          </w:tcPr>
          <w:p w:rsidR="007E46D5" w:rsidRDefault="007E46D5">
            <w:pPr>
              <w:pStyle w:val="ConsPlusNormal"/>
            </w:pPr>
          </w:p>
        </w:tc>
        <w:tc>
          <w:tcPr>
            <w:tcW w:w="2211" w:type="dxa"/>
          </w:tcPr>
          <w:p w:rsidR="007E46D5" w:rsidRDefault="007E46D5">
            <w:pPr>
              <w:pStyle w:val="ConsPlusNormal"/>
            </w:pPr>
          </w:p>
        </w:tc>
        <w:tc>
          <w:tcPr>
            <w:tcW w:w="1360" w:type="dxa"/>
          </w:tcPr>
          <w:p w:rsidR="007E46D5" w:rsidRDefault="007E46D5">
            <w:pPr>
              <w:pStyle w:val="ConsPlusNormal"/>
            </w:pPr>
          </w:p>
        </w:tc>
      </w:tr>
    </w:tbl>
    <w:p w:rsidR="007E46D5" w:rsidRDefault="007E46D5">
      <w:pPr>
        <w:pStyle w:val="ConsPlusNormal"/>
        <w:jc w:val="both"/>
      </w:pPr>
    </w:p>
    <w:p w:rsidR="007E46D5" w:rsidRDefault="007E46D5">
      <w:pPr>
        <w:pStyle w:val="ConsPlusNonformat"/>
        <w:jc w:val="both"/>
      </w:pPr>
      <w:r>
        <w:t xml:space="preserve">    9.2.  Участие населения в обеспечении эксплуатации и содержании объекта</w:t>
      </w:r>
    </w:p>
    <w:p w:rsidR="007E46D5" w:rsidRDefault="007E46D5">
      <w:pPr>
        <w:pStyle w:val="ConsPlusNonformat"/>
        <w:jc w:val="both"/>
      </w:pPr>
      <w:r>
        <w:t>после завершения инициативного проекта: ___________________________________</w:t>
      </w:r>
    </w:p>
    <w:p w:rsidR="007E46D5" w:rsidRDefault="007E46D5">
      <w:pPr>
        <w:pStyle w:val="ConsPlusNonformat"/>
        <w:jc w:val="both"/>
      </w:pPr>
      <w:r>
        <w:t>___________________________________________________________________________</w:t>
      </w:r>
    </w:p>
    <w:p w:rsidR="007E46D5" w:rsidRDefault="007E46D5">
      <w:pPr>
        <w:pStyle w:val="ConsPlusNonformat"/>
        <w:jc w:val="both"/>
      </w:pPr>
      <w:r>
        <w:t xml:space="preserve">    10.  Использование  средств  массовой  информации  (далее - СМИ) и иных</w:t>
      </w:r>
    </w:p>
    <w:p w:rsidR="007E46D5" w:rsidRDefault="007E46D5">
      <w:pPr>
        <w:pStyle w:val="ConsPlusNonformat"/>
        <w:jc w:val="both"/>
      </w:pPr>
      <w:r>
        <w:t>способов   информирования   населения   о   ходе   реализации   мероприятий</w:t>
      </w:r>
    </w:p>
    <w:p w:rsidR="007E46D5" w:rsidRDefault="007E46D5">
      <w:pPr>
        <w:pStyle w:val="ConsPlusNonformat"/>
        <w:jc w:val="both"/>
      </w:pPr>
      <w:r>
        <w:t>инициативного  проекта, в том числе в процессе отбора приоритетной проблемы</w:t>
      </w:r>
    </w:p>
    <w:p w:rsidR="007E46D5" w:rsidRDefault="007E46D5">
      <w:pPr>
        <w:pStyle w:val="ConsPlusNonformat"/>
        <w:jc w:val="both"/>
      </w:pPr>
      <w:r>
        <w:t>и разработки инициативного проекта:</w:t>
      </w:r>
    </w:p>
    <w:p w:rsidR="007E46D5" w:rsidRDefault="007E46D5">
      <w:pPr>
        <w:pStyle w:val="ConsPlusNonformat"/>
        <w:jc w:val="both"/>
      </w:pPr>
      <w:r>
        <w:t>┌───┐</w:t>
      </w:r>
    </w:p>
    <w:p w:rsidR="007E46D5" w:rsidRDefault="007E46D5">
      <w:pPr>
        <w:pStyle w:val="ConsPlusNonformat"/>
        <w:jc w:val="both"/>
      </w:pPr>
      <w:r>
        <w:t>│   │ наличие и использование специальных информационных стендов (листовок,</w:t>
      </w:r>
    </w:p>
    <w:p w:rsidR="007E46D5" w:rsidRDefault="007E46D5">
      <w:pPr>
        <w:pStyle w:val="ConsPlusNonformat"/>
        <w:jc w:val="both"/>
      </w:pPr>
      <w:r>
        <w:t>└───┘ объявлений,  брошюр,  буклетов)  (при  наличии  к  заявке  необходимо</w:t>
      </w:r>
    </w:p>
    <w:p w:rsidR="007E46D5" w:rsidRDefault="007E46D5">
      <w:pPr>
        <w:pStyle w:val="ConsPlusNonformat"/>
        <w:jc w:val="both"/>
      </w:pPr>
      <w:r>
        <w:t xml:space="preserve">      приложить  копии документов, размещенных на информационных стендах, и</w:t>
      </w:r>
    </w:p>
    <w:p w:rsidR="007E46D5" w:rsidRDefault="007E46D5">
      <w:pPr>
        <w:pStyle w:val="ConsPlusNonformat"/>
        <w:jc w:val="both"/>
      </w:pPr>
      <w:r>
        <w:t xml:space="preserve">      (или) фотографию информационного стенда)</w:t>
      </w:r>
    </w:p>
    <w:p w:rsidR="007E46D5" w:rsidRDefault="007E46D5">
      <w:pPr>
        <w:pStyle w:val="ConsPlusNonformat"/>
        <w:jc w:val="both"/>
      </w:pPr>
      <w:r>
        <w:t>┌───┐</w:t>
      </w:r>
    </w:p>
    <w:p w:rsidR="007E46D5" w:rsidRDefault="007E46D5">
      <w:pPr>
        <w:pStyle w:val="ConsPlusNonformat"/>
        <w:jc w:val="both"/>
      </w:pPr>
      <w:r>
        <w:t>│   │ наличие публикаций в региональных и (или) районных, городских газетах</w:t>
      </w:r>
    </w:p>
    <w:p w:rsidR="007E46D5" w:rsidRDefault="007E46D5">
      <w:pPr>
        <w:pStyle w:val="ConsPlusNonformat"/>
        <w:jc w:val="both"/>
      </w:pPr>
      <w:r>
        <w:t>└───┘ (при наличии необходимо приложить копии публикаций)</w:t>
      </w:r>
    </w:p>
    <w:p w:rsidR="007E46D5" w:rsidRDefault="007E46D5">
      <w:pPr>
        <w:pStyle w:val="ConsPlusNonformat"/>
        <w:jc w:val="both"/>
      </w:pPr>
      <w:r>
        <w:t xml:space="preserve">      _____________________________________________________________________</w:t>
      </w:r>
    </w:p>
    <w:p w:rsidR="007E46D5" w:rsidRDefault="007E46D5">
      <w:pPr>
        <w:pStyle w:val="ConsPlusNonformat"/>
        <w:jc w:val="both"/>
      </w:pPr>
      <w:r>
        <w:t xml:space="preserve">                         (издания, номера, даты выхода)</w:t>
      </w:r>
    </w:p>
    <w:p w:rsidR="007E46D5" w:rsidRDefault="007E46D5">
      <w:pPr>
        <w:pStyle w:val="ConsPlusNonformat"/>
        <w:jc w:val="both"/>
      </w:pPr>
      <w:r>
        <w:t>┌───┐</w:t>
      </w:r>
    </w:p>
    <w:p w:rsidR="007E46D5" w:rsidRDefault="007E46D5">
      <w:pPr>
        <w:pStyle w:val="ConsPlusNonformat"/>
        <w:jc w:val="both"/>
      </w:pPr>
      <w:r>
        <w:t>│   │ размещение                 соответствующей               информации в</w:t>
      </w:r>
    </w:p>
    <w:p w:rsidR="007E46D5" w:rsidRDefault="007E46D5">
      <w:pPr>
        <w:pStyle w:val="ConsPlusNonformat"/>
        <w:jc w:val="both"/>
      </w:pPr>
      <w:r>
        <w:t>└───┘ информационно-телекоммуникационной сети "Интернет",  в  том  числе  в</w:t>
      </w:r>
    </w:p>
    <w:p w:rsidR="007E46D5" w:rsidRDefault="007E46D5">
      <w:pPr>
        <w:pStyle w:val="ConsPlusNonformat"/>
        <w:jc w:val="both"/>
      </w:pPr>
      <w:r>
        <w:t xml:space="preserve">      социальных  сетях  (при  наличии  необходимо  приложить снимки экрана</w:t>
      </w:r>
    </w:p>
    <w:p w:rsidR="007E46D5" w:rsidRDefault="007E46D5">
      <w:pPr>
        <w:pStyle w:val="ConsPlusNonformat"/>
        <w:jc w:val="both"/>
      </w:pPr>
      <w:r>
        <w:t xml:space="preserve">      (скриншоты)  с  изображением  страниц  сайтов,  страниц  в социальных</w:t>
      </w:r>
    </w:p>
    <w:p w:rsidR="007E46D5" w:rsidRDefault="007E46D5">
      <w:pPr>
        <w:pStyle w:val="ConsPlusNonformat"/>
        <w:jc w:val="both"/>
      </w:pPr>
      <w:r>
        <w:t xml:space="preserve">      сетях)</w:t>
      </w:r>
    </w:p>
    <w:p w:rsidR="007E46D5" w:rsidRDefault="007E46D5">
      <w:pPr>
        <w:pStyle w:val="ConsPlusNonformat"/>
        <w:jc w:val="both"/>
      </w:pPr>
      <w:r>
        <w:t xml:space="preserve">      _____________________________________________________________________</w:t>
      </w:r>
    </w:p>
    <w:p w:rsidR="007E46D5" w:rsidRDefault="007E46D5">
      <w:pPr>
        <w:pStyle w:val="ConsPlusNonformat"/>
        <w:jc w:val="both"/>
      </w:pPr>
      <w:r>
        <w:t xml:space="preserve">                          (наименования сайтов, ссылки)</w:t>
      </w:r>
    </w:p>
    <w:p w:rsidR="007E46D5" w:rsidRDefault="007E46D5">
      <w:pPr>
        <w:pStyle w:val="ConsPlusNonformat"/>
        <w:jc w:val="both"/>
      </w:pPr>
      <w:r>
        <w:t xml:space="preserve">    11. Дополнительная информация и комментарии: __________________________</w:t>
      </w:r>
    </w:p>
    <w:p w:rsidR="007E46D5" w:rsidRDefault="007E46D5">
      <w:pPr>
        <w:pStyle w:val="ConsPlusNonformat"/>
        <w:jc w:val="both"/>
      </w:pPr>
      <w:r>
        <w:t xml:space="preserve">    12. Сведения о собрании населения:</w:t>
      </w:r>
    </w:p>
    <w:p w:rsidR="007E46D5" w:rsidRDefault="007E46D5">
      <w:pPr>
        <w:pStyle w:val="ConsPlusNonformat"/>
        <w:jc w:val="both"/>
      </w:pPr>
      <w:r>
        <w:t xml:space="preserve">    12.1.   Инициативный   проект   поддержан   населением   муниципального</w:t>
      </w:r>
    </w:p>
    <w:p w:rsidR="007E46D5" w:rsidRDefault="007E46D5">
      <w:pPr>
        <w:pStyle w:val="ConsPlusNonformat"/>
        <w:jc w:val="both"/>
      </w:pPr>
      <w:r>
        <w:t>образования на ____________________________________________________________</w:t>
      </w:r>
    </w:p>
    <w:p w:rsidR="007E46D5" w:rsidRDefault="007E46D5">
      <w:pPr>
        <w:pStyle w:val="ConsPlusNonformat"/>
        <w:jc w:val="both"/>
      </w:pPr>
      <w:r>
        <w:t xml:space="preserve">                    (форма непосредственного осуществления населением</w:t>
      </w:r>
    </w:p>
    <w:p w:rsidR="007E46D5" w:rsidRDefault="007E46D5">
      <w:pPr>
        <w:pStyle w:val="ConsPlusNonformat"/>
        <w:jc w:val="both"/>
      </w:pPr>
      <w:r>
        <w:t xml:space="preserve">                                местного самоуправления)</w:t>
      </w:r>
    </w:p>
    <w:p w:rsidR="007E46D5" w:rsidRDefault="007E46D5">
      <w:pPr>
        <w:pStyle w:val="ConsPlusNonformat"/>
        <w:jc w:val="both"/>
      </w:pPr>
      <w:r>
        <w:t xml:space="preserve">    12.2. Дата проведения собрания населения (конференции, опроса): _______</w:t>
      </w:r>
    </w:p>
    <w:p w:rsidR="007E46D5" w:rsidRDefault="007E46D5">
      <w:pPr>
        <w:pStyle w:val="ConsPlusNonformat"/>
        <w:jc w:val="both"/>
      </w:pPr>
      <w:r>
        <w:t xml:space="preserve">    12.3.  Количество  лиц, участвующих в идентификации проблемы, - _______</w:t>
      </w:r>
    </w:p>
    <w:p w:rsidR="007E46D5" w:rsidRDefault="007E46D5">
      <w:pPr>
        <w:pStyle w:val="ConsPlusNonformat"/>
        <w:jc w:val="both"/>
      </w:pPr>
      <w:r>
        <w:t>человек,  в  том  числе  в  предварительных мероприятиях (при их наличии) -</w:t>
      </w:r>
    </w:p>
    <w:p w:rsidR="007E46D5" w:rsidRDefault="007E46D5">
      <w:pPr>
        <w:pStyle w:val="ConsPlusNonformat"/>
        <w:jc w:val="both"/>
      </w:pPr>
      <w:r>
        <w:t>________ человек.</w:t>
      </w:r>
    </w:p>
    <w:p w:rsidR="007E46D5" w:rsidRDefault="007E46D5">
      <w:pPr>
        <w:pStyle w:val="ConsPlusNonformat"/>
        <w:jc w:val="both"/>
      </w:pPr>
      <w:r>
        <w:lastRenderedPageBreak/>
        <w:t xml:space="preserve">    12.4.   Наличие  дополнительных  материалов  по  вовлечению  жителей  в</w:t>
      </w:r>
    </w:p>
    <w:p w:rsidR="007E46D5" w:rsidRDefault="007E46D5">
      <w:pPr>
        <w:pStyle w:val="ConsPlusNonformat"/>
        <w:jc w:val="both"/>
      </w:pPr>
      <w:r>
        <w:t>определение проблемы, на решение которой направлен инициативный проект:</w:t>
      </w:r>
    </w:p>
    <w:p w:rsidR="007E46D5" w:rsidRDefault="007E46D5">
      <w:pPr>
        <w:pStyle w:val="ConsPlusNonformat"/>
        <w:jc w:val="both"/>
      </w:pPr>
      <w:r>
        <w:t>┌───┐</w:t>
      </w:r>
    </w:p>
    <w:p w:rsidR="007E46D5" w:rsidRDefault="007E46D5">
      <w:pPr>
        <w:pStyle w:val="ConsPlusNonformat"/>
        <w:jc w:val="both"/>
      </w:pPr>
      <w:r>
        <w:t>│   │ наличие  фотоматериалов  собраний  (конференции)  жителей населенного</w:t>
      </w:r>
    </w:p>
    <w:p w:rsidR="007E46D5" w:rsidRDefault="007E46D5">
      <w:pPr>
        <w:pStyle w:val="ConsPlusNonformat"/>
        <w:jc w:val="both"/>
      </w:pPr>
      <w:r>
        <w:t>└───┘ пункта, подтверждающих число участников собраний (конференции)</w:t>
      </w:r>
    </w:p>
    <w:p w:rsidR="007E46D5" w:rsidRDefault="007E46D5">
      <w:pPr>
        <w:pStyle w:val="ConsPlusNonformat"/>
        <w:jc w:val="both"/>
      </w:pPr>
      <w:r>
        <w:t>┌───┐</w:t>
      </w:r>
    </w:p>
    <w:p w:rsidR="007E46D5" w:rsidRDefault="007E46D5">
      <w:pPr>
        <w:pStyle w:val="ConsPlusNonformat"/>
        <w:jc w:val="both"/>
      </w:pPr>
      <w:r>
        <w:t>│   │ наличие       материалов,       подтверждающих       проведение     в</w:t>
      </w:r>
    </w:p>
    <w:p w:rsidR="007E46D5" w:rsidRDefault="007E46D5">
      <w:pPr>
        <w:pStyle w:val="ConsPlusNonformat"/>
        <w:jc w:val="both"/>
      </w:pPr>
      <w:r>
        <w:t>└───┘ информационно-телекоммуникационной  сети "Интернет"  опроса  с  целью</w:t>
      </w:r>
    </w:p>
    <w:p w:rsidR="007E46D5" w:rsidRDefault="007E46D5">
      <w:pPr>
        <w:pStyle w:val="ConsPlusNonformat"/>
        <w:jc w:val="both"/>
      </w:pPr>
      <w:r>
        <w:t xml:space="preserve">      учета  мнения  жителей  территории, на которой планируется реализация</w:t>
      </w:r>
    </w:p>
    <w:p w:rsidR="007E46D5" w:rsidRDefault="007E46D5">
      <w:pPr>
        <w:pStyle w:val="ConsPlusNonformat"/>
        <w:jc w:val="both"/>
      </w:pPr>
      <w:r>
        <w:t xml:space="preserve">      инициативного проекта (при наличии необходимо приложить снимки экрана</w:t>
      </w:r>
    </w:p>
    <w:p w:rsidR="007E46D5" w:rsidRDefault="007E46D5">
      <w:pPr>
        <w:pStyle w:val="ConsPlusNonformat"/>
        <w:jc w:val="both"/>
      </w:pPr>
      <w:r>
        <w:t xml:space="preserve">      (скриншоты)  с  изображением  страниц  сайтов,  страниц  в социальных</w:t>
      </w:r>
    </w:p>
    <w:p w:rsidR="007E46D5" w:rsidRDefault="007E46D5">
      <w:pPr>
        <w:pStyle w:val="ConsPlusNonformat"/>
        <w:jc w:val="both"/>
      </w:pPr>
      <w:r>
        <w:t xml:space="preserve">      сетях)</w:t>
      </w:r>
    </w:p>
    <w:p w:rsidR="007E46D5" w:rsidRDefault="007E46D5">
      <w:pPr>
        <w:pStyle w:val="ConsPlusNonformat"/>
        <w:jc w:val="both"/>
      </w:pPr>
      <w:r>
        <w:t xml:space="preserve">      _____________________________________________________________________</w:t>
      </w:r>
    </w:p>
    <w:p w:rsidR="007E46D5" w:rsidRDefault="007E46D5">
      <w:pPr>
        <w:pStyle w:val="ConsPlusNonformat"/>
        <w:jc w:val="both"/>
      </w:pPr>
      <w:r>
        <w:t xml:space="preserve">           (ссылки, период проведения опроса и количество опрошенных)</w:t>
      </w:r>
    </w:p>
    <w:p w:rsidR="007E46D5" w:rsidRDefault="007E46D5">
      <w:pPr>
        <w:pStyle w:val="ConsPlusNonformat"/>
        <w:jc w:val="both"/>
      </w:pPr>
      <w:r>
        <w:t>┌───┐</w:t>
      </w:r>
    </w:p>
    <w:p w:rsidR="007E46D5" w:rsidRDefault="007E46D5">
      <w:pPr>
        <w:pStyle w:val="ConsPlusNonformat"/>
        <w:jc w:val="both"/>
      </w:pPr>
      <w:r>
        <w:t>│   │ наличие   видеозаписи   собраний  (конференции)  жителей  населенного</w:t>
      </w:r>
    </w:p>
    <w:p w:rsidR="007E46D5" w:rsidRDefault="007E46D5">
      <w:pPr>
        <w:pStyle w:val="ConsPlusNonformat"/>
        <w:jc w:val="both"/>
      </w:pPr>
      <w:r>
        <w:t>└───┘ пункта, подтверждающих число участников собраний (конференции)</w:t>
      </w:r>
    </w:p>
    <w:p w:rsidR="007E46D5" w:rsidRDefault="007E46D5">
      <w:pPr>
        <w:pStyle w:val="ConsPlusNonformat"/>
        <w:jc w:val="both"/>
      </w:pPr>
      <w:r>
        <w:t xml:space="preserve">    13. Сведения об инициативной группе:</w:t>
      </w:r>
    </w:p>
    <w:p w:rsidR="007E46D5" w:rsidRDefault="007E46D5">
      <w:pPr>
        <w:pStyle w:val="ConsPlusNonformat"/>
        <w:jc w:val="both"/>
      </w:pPr>
      <w:r>
        <w:t xml:space="preserve">    13.1. Дата формирования инициативной группы: __________________________</w:t>
      </w:r>
    </w:p>
    <w:p w:rsidR="007E46D5" w:rsidRDefault="007E46D5">
      <w:pPr>
        <w:pStyle w:val="ConsPlusNonformat"/>
        <w:jc w:val="both"/>
      </w:pPr>
      <w:r>
        <w:t xml:space="preserve">    13.2. Состав инициативной группы:</w:t>
      </w:r>
    </w:p>
    <w:p w:rsidR="007E46D5" w:rsidRDefault="007E46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3855"/>
        <w:gridCol w:w="4252"/>
      </w:tblGrid>
      <w:tr w:rsidR="007E46D5">
        <w:tc>
          <w:tcPr>
            <w:tcW w:w="964" w:type="dxa"/>
          </w:tcPr>
          <w:p w:rsidR="007E46D5" w:rsidRDefault="007E46D5">
            <w:pPr>
              <w:pStyle w:val="ConsPlusNormal"/>
              <w:jc w:val="center"/>
            </w:pPr>
            <w:r>
              <w:t>N п/п</w:t>
            </w:r>
          </w:p>
        </w:tc>
        <w:tc>
          <w:tcPr>
            <w:tcW w:w="3855" w:type="dxa"/>
          </w:tcPr>
          <w:p w:rsidR="007E46D5" w:rsidRDefault="007E46D5">
            <w:pPr>
              <w:pStyle w:val="ConsPlusNormal"/>
              <w:jc w:val="center"/>
            </w:pPr>
            <w:r>
              <w:t>Фамилия, имя, отчество (при наличии)</w:t>
            </w:r>
          </w:p>
        </w:tc>
        <w:tc>
          <w:tcPr>
            <w:tcW w:w="4252" w:type="dxa"/>
          </w:tcPr>
          <w:p w:rsidR="007E46D5" w:rsidRDefault="007E46D5">
            <w:pPr>
              <w:pStyle w:val="ConsPlusNormal"/>
              <w:jc w:val="center"/>
            </w:pPr>
            <w:r>
              <w:t>Полномочия, сфера ответственности</w:t>
            </w:r>
          </w:p>
        </w:tc>
      </w:tr>
      <w:tr w:rsidR="007E46D5">
        <w:tc>
          <w:tcPr>
            <w:tcW w:w="964" w:type="dxa"/>
          </w:tcPr>
          <w:p w:rsidR="007E46D5" w:rsidRDefault="007E46D5">
            <w:pPr>
              <w:pStyle w:val="ConsPlusNormal"/>
              <w:jc w:val="center"/>
            </w:pPr>
            <w:r>
              <w:t>13.2.1.</w:t>
            </w:r>
          </w:p>
        </w:tc>
        <w:tc>
          <w:tcPr>
            <w:tcW w:w="3855" w:type="dxa"/>
          </w:tcPr>
          <w:p w:rsidR="007E46D5" w:rsidRDefault="007E46D5">
            <w:pPr>
              <w:pStyle w:val="ConsPlusNormal"/>
            </w:pPr>
          </w:p>
        </w:tc>
        <w:tc>
          <w:tcPr>
            <w:tcW w:w="4252" w:type="dxa"/>
          </w:tcPr>
          <w:p w:rsidR="007E46D5" w:rsidRDefault="007E46D5">
            <w:pPr>
              <w:pStyle w:val="ConsPlusNormal"/>
            </w:pPr>
          </w:p>
        </w:tc>
      </w:tr>
      <w:tr w:rsidR="007E46D5">
        <w:tc>
          <w:tcPr>
            <w:tcW w:w="964" w:type="dxa"/>
          </w:tcPr>
          <w:p w:rsidR="007E46D5" w:rsidRDefault="007E46D5">
            <w:pPr>
              <w:pStyle w:val="ConsPlusNormal"/>
              <w:jc w:val="center"/>
            </w:pPr>
            <w:r>
              <w:t>13.2.2.</w:t>
            </w:r>
          </w:p>
        </w:tc>
        <w:tc>
          <w:tcPr>
            <w:tcW w:w="3855" w:type="dxa"/>
          </w:tcPr>
          <w:p w:rsidR="007E46D5" w:rsidRDefault="007E46D5">
            <w:pPr>
              <w:pStyle w:val="ConsPlusNormal"/>
            </w:pPr>
          </w:p>
        </w:tc>
        <w:tc>
          <w:tcPr>
            <w:tcW w:w="4252" w:type="dxa"/>
          </w:tcPr>
          <w:p w:rsidR="007E46D5" w:rsidRDefault="007E46D5">
            <w:pPr>
              <w:pStyle w:val="ConsPlusNormal"/>
            </w:pPr>
          </w:p>
        </w:tc>
      </w:tr>
      <w:tr w:rsidR="007E46D5">
        <w:tc>
          <w:tcPr>
            <w:tcW w:w="964" w:type="dxa"/>
          </w:tcPr>
          <w:p w:rsidR="007E46D5" w:rsidRDefault="007E46D5">
            <w:pPr>
              <w:pStyle w:val="ConsPlusNormal"/>
              <w:jc w:val="center"/>
            </w:pPr>
            <w:r>
              <w:t>...</w:t>
            </w:r>
          </w:p>
        </w:tc>
        <w:tc>
          <w:tcPr>
            <w:tcW w:w="3855" w:type="dxa"/>
          </w:tcPr>
          <w:p w:rsidR="007E46D5" w:rsidRDefault="007E46D5">
            <w:pPr>
              <w:pStyle w:val="ConsPlusNormal"/>
            </w:pPr>
          </w:p>
        </w:tc>
        <w:tc>
          <w:tcPr>
            <w:tcW w:w="4252" w:type="dxa"/>
          </w:tcPr>
          <w:p w:rsidR="007E46D5" w:rsidRDefault="007E46D5">
            <w:pPr>
              <w:pStyle w:val="ConsPlusNormal"/>
            </w:pPr>
          </w:p>
        </w:tc>
      </w:tr>
    </w:tbl>
    <w:p w:rsidR="007E46D5" w:rsidRDefault="007E46D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23"/>
        <w:gridCol w:w="3023"/>
        <w:gridCol w:w="3025"/>
      </w:tblGrid>
      <w:tr w:rsidR="007E46D5">
        <w:tc>
          <w:tcPr>
            <w:tcW w:w="9071" w:type="dxa"/>
            <w:gridSpan w:val="3"/>
            <w:tcBorders>
              <w:top w:val="nil"/>
              <w:left w:val="nil"/>
              <w:bottom w:val="nil"/>
              <w:right w:val="nil"/>
            </w:tcBorders>
          </w:tcPr>
          <w:p w:rsidR="007E46D5" w:rsidRDefault="007E46D5">
            <w:pPr>
              <w:pStyle w:val="ConsPlusNormal"/>
              <w:ind w:firstLine="283"/>
              <w:jc w:val="both"/>
            </w:pPr>
            <w:r>
              <w:t>Полноту и достоверность указанных в инициативном проекте сведений подтверждаем.</w:t>
            </w:r>
          </w:p>
        </w:tc>
      </w:tr>
      <w:tr w:rsidR="007E46D5">
        <w:tc>
          <w:tcPr>
            <w:tcW w:w="3023" w:type="dxa"/>
            <w:tcBorders>
              <w:top w:val="nil"/>
              <w:left w:val="nil"/>
              <w:bottom w:val="nil"/>
              <w:right w:val="nil"/>
            </w:tcBorders>
          </w:tcPr>
          <w:p w:rsidR="007E46D5" w:rsidRDefault="007E46D5">
            <w:pPr>
              <w:pStyle w:val="ConsPlusNormal"/>
              <w:jc w:val="center"/>
            </w:pPr>
            <w:r>
              <w:t>Руководитель инициативной группы</w:t>
            </w:r>
          </w:p>
        </w:tc>
        <w:tc>
          <w:tcPr>
            <w:tcW w:w="3023" w:type="dxa"/>
            <w:tcBorders>
              <w:top w:val="nil"/>
              <w:left w:val="nil"/>
              <w:bottom w:val="nil"/>
              <w:right w:val="nil"/>
            </w:tcBorders>
          </w:tcPr>
          <w:p w:rsidR="007E46D5" w:rsidRDefault="007E46D5">
            <w:pPr>
              <w:pStyle w:val="ConsPlusNormal"/>
              <w:jc w:val="center"/>
            </w:pPr>
            <w:r>
              <w:t>Глава администрации муниципального образования</w:t>
            </w:r>
          </w:p>
        </w:tc>
        <w:tc>
          <w:tcPr>
            <w:tcW w:w="3025" w:type="dxa"/>
            <w:tcBorders>
              <w:top w:val="nil"/>
              <w:left w:val="nil"/>
              <w:bottom w:val="nil"/>
              <w:right w:val="nil"/>
            </w:tcBorders>
          </w:tcPr>
          <w:p w:rsidR="007E46D5" w:rsidRDefault="007E46D5">
            <w:pPr>
              <w:pStyle w:val="ConsPlusNormal"/>
              <w:jc w:val="center"/>
            </w:pPr>
            <w:r>
              <w:t>Глава муниципального района (при наличии)</w:t>
            </w:r>
          </w:p>
        </w:tc>
      </w:tr>
      <w:tr w:rsidR="007E46D5">
        <w:tc>
          <w:tcPr>
            <w:tcW w:w="3023" w:type="dxa"/>
            <w:tcBorders>
              <w:top w:val="nil"/>
              <w:left w:val="nil"/>
              <w:bottom w:val="nil"/>
              <w:right w:val="nil"/>
            </w:tcBorders>
          </w:tcPr>
          <w:p w:rsidR="007E46D5" w:rsidRDefault="007E46D5">
            <w:pPr>
              <w:pStyle w:val="ConsPlusNormal"/>
              <w:jc w:val="both"/>
            </w:pPr>
            <w:r>
              <w:t>_______________________</w:t>
            </w:r>
          </w:p>
          <w:p w:rsidR="007E46D5" w:rsidRDefault="007E46D5">
            <w:pPr>
              <w:pStyle w:val="ConsPlusNormal"/>
              <w:jc w:val="center"/>
            </w:pPr>
            <w:r>
              <w:t>(фамилия, имя, отчество (при наличии))</w:t>
            </w:r>
          </w:p>
          <w:p w:rsidR="007E46D5" w:rsidRDefault="007E46D5">
            <w:pPr>
              <w:pStyle w:val="ConsPlusNormal"/>
              <w:jc w:val="both"/>
            </w:pPr>
            <w:r>
              <w:t>контактный телефон:</w:t>
            </w:r>
          </w:p>
          <w:p w:rsidR="007E46D5" w:rsidRDefault="007E46D5">
            <w:pPr>
              <w:pStyle w:val="ConsPlusNormal"/>
              <w:jc w:val="both"/>
            </w:pPr>
            <w:r>
              <w:t>_______________________</w:t>
            </w:r>
          </w:p>
          <w:p w:rsidR="007E46D5" w:rsidRDefault="007E46D5">
            <w:pPr>
              <w:pStyle w:val="ConsPlusNormal"/>
              <w:jc w:val="both"/>
            </w:pPr>
            <w:r>
              <w:t>факс: __________________</w:t>
            </w:r>
          </w:p>
          <w:p w:rsidR="007E46D5" w:rsidRDefault="007E46D5">
            <w:pPr>
              <w:pStyle w:val="ConsPlusNormal"/>
              <w:jc w:val="both"/>
            </w:pPr>
            <w:r>
              <w:t>e-</w:t>
            </w:r>
            <w:proofErr w:type="spellStart"/>
            <w:r>
              <w:t>mail</w:t>
            </w:r>
            <w:proofErr w:type="spellEnd"/>
            <w:r>
              <w:t>: _________________</w:t>
            </w:r>
          </w:p>
          <w:p w:rsidR="007E46D5" w:rsidRDefault="007E46D5">
            <w:pPr>
              <w:pStyle w:val="ConsPlusNormal"/>
            </w:pPr>
          </w:p>
          <w:p w:rsidR="007E46D5" w:rsidRDefault="007E46D5">
            <w:pPr>
              <w:pStyle w:val="ConsPlusNormal"/>
            </w:pPr>
          </w:p>
          <w:p w:rsidR="007E46D5" w:rsidRDefault="007E46D5">
            <w:pPr>
              <w:pStyle w:val="ConsPlusNormal"/>
              <w:jc w:val="both"/>
            </w:pPr>
            <w:r>
              <w:t>_______________________</w:t>
            </w:r>
          </w:p>
          <w:p w:rsidR="007E46D5" w:rsidRDefault="007E46D5">
            <w:pPr>
              <w:pStyle w:val="ConsPlusNormal"/>
              <w:jc w:val="center"/>
            </w:pPr>
            <w:r>
              <w:t>(подпись)</w:t>
            </w:r>
          </w:p>
        </w:tc>
        <w:tc>
          <w:tcPr>
            <w:tcW w:w="3023" w:type="dxa"/>
            <w:tcBorders>
              <w:top w:val="nil"/>
              <w:left w:val="nil"/>
              <w:bottom w:val="nil"/>
              <w:right w:val="nil"/>
            </w:tcBorders>
          </w:tcPr>
          <w:p w:rsidR="007E46D5" w:rsidRDefault="007E46D5">
            <w:pPr>
              <w:pStyle w:val="ConsPlusNormal"/>
              <w:jc w:val="both"/>
            </w:pPr>
            <w:r>
              <w:t>_______________________</w:t>
            </w:r>
          </w:p>
          <w:p w:rsidR="007E46D5" w:rsidRDefault="007E46D5">
            <w:pPr>
              <w:pStyle w:val="ConsPlusNormal"/>
              <w:jc w:val="center"/>
            </w:pPr>
            <w:r>
              <w:t>(фамилия, имя, отчество (при наличии))</w:t>
            </w:r>
          </w:p>
          <w:p w:rsidR="007E46D5" w:rsidRDefault="007E46D5">
            <w:pPr>
              <w:pStyle w:val="ConsPlusNormal"/>
              <w:jc w:val="both"/>
            </w:pPr>
            <w:r>
              <w:t>контактный телефон:</w:t>
            </w:r>
          </w:p>
          <w:p w:rsidR="007E46D5" w:rsidRDefault="007E46D5">
            <w:pPr>
              <w:pStyle w:val="ConsPlusNormal"/>
              <w:jc w:val="both"/>
            </w:pPr>
            <w:r>
              <w:t>_______________________</w:t>
            </w:r>
          </w:p>
          <w:p w:rsidR="007E46D5" w:rsidRDefault="007E46D5">
            <w:pPr>
              <w:pStyle w:val="ConsPlusNormal"/>
              <w:jc w:val="both"/>
            </w:pPr>
            <w:r>
              <w:t>факс: __________________</w:t>
            </w:r>
          </w:p>
          <w:p w:rsidR="007E46D5" w:rsidRDefault="007E46D5">
            <w:pPr>
              <w:pStyle w:val="ConsPlusNormal"/>
              <w:jc w:val="both"/>
            </w:pPr>
            <w:r>
              <w:t>e-</w:t>
            </w:r>
            <w:proofErr w:type="spellStart"/>
            <w:r>
              <w:t>mail</w:t>
            </w:r>
            <w:proofErr w:type="spellEnd"/>
            <w:r>
              <w:t>: _________________</w:t>
            </w:r>
          </w:p>
          <w:p w:rsidR="007E46D5" w:rsidRDefault="007E46D5">
            <w:pPr>
              <w:pStyle w:val="ConsPlusNormal"/>
            </w:pPr>
          </w:p>
          <w:p w:rsidR="007E46D5" w:rsidRDefault="007E46D5">
            <w:pPr>
              <w:pStyle w:val="ConsPlusNormal"/>
              <w:jc w:val="both"/>
            </w:pPr>
            <w:r>
              <w:t>М.П.</w:t>
            </w:r>
          </w:p>
          <w:p w:rsidR="007E46D5" w:rsidRDefault="007E46D5">
            <w:pPr>
              <w:pStyle w:val="ConsPlusNormal"/>
              <w:jc w:val="both"/>
            </w:pPr>
            <w:r>
              <w:t>_______________________</w:t>
            </w:r>
          </w:p>
          <w:p w:rsidR="007E46D5" w:rsidRDefault="007E46D5">
            <w:pPr>
              <w:pStyle w:val="ConsPlusNormal"/>
              <w:jc w:val="center"/>
            </w:pPr>
            <w:r>
              <w:t>(подпись)</w:t>
            </w:r>
          </w:p>
        </w:tc>
        <w:tc>
          <w:tcPr>
            <w:tcW w:w="3025" w:type="dxa"/>
            <w:tcBorders>
              <w:top w:val="nil"/>
              <w:left w:val="nil"/>
              <w:bottom w:val="nil"/>
              <w:right w:val="nil"/>
            </w:tcBorders>
          </w:tcPr>
          <w:p w:rsidR="007E46D5" w:rsidRDefault="007E46D5">
            <w:pPr>
              <w:pStyle w:val="ConsPlusNormal"/>
              <w:jc w:val="both"/>
            </w:pPr>
            <w:r>
              <w:t>_______________________</w:t>
            </w:r>
          </w:p>
          <w:p w:rsidR="007E46D5" w:rsidRDefault="007E46D5">
            <w:pPr>
              <w:pStyle w:val="ConsPlusNormal"/>
              <w:jc w:val="center"/>
            </w:pPr>
            <w:r>
              <w:t>(фамилия, имя, отчество (при наличии))</w:t>
            </w:r>
          </w:p>
          <w:p w:rsidR="007E46D5" w:rsidRDefault="007E46D5">
            <w:pPr>
              <w:pStyle w:val="ConsPlusNormal"/>
              <w:jc w:val="both"/>
            </w:pPr>
            <w:r>
              <w:t>контактный телефон:</w:t>
            </w:r>
          </w:p>
          <w:p w:rsidR="007E46D5" w:rsidRDefault="007E46D5">
            <w:pPr>
              <w:pStyle w:val="ConsPlusNormal"/>
              <w:jc w:val="both"/>
            </w:pPr>
            <w:r>
              <w:t>_______________________</w:t>
            </w:r>
          </w:p>
          <w:p w:rsidR="007E46D5" w:rsidRDefault="007E46D5">
            <w:pPr>
              <w:pStyle w:val="ConsPlusNormal"/>
              <w:jc w:val="both"/>
            </w:pPr>
            <w:r>
              <w:t>факс: __________________</w:t>
            </w:r>
          </w:p>
          <w:p w:rsidR="007E46D5" w:rsidRDefault="007E46D5">
            <w:pPr>
              <w:pStyle w:val="ConsPlusNormal"/>
              <w:jc w:val="both"/>
            </w:pPr>
            <w:r>
              <w:t>e-</w:t>
            </w:r>
            <w:proofErr w:type="spellStart"/>
            <w:r>
              <w:t>mail</w:t>
            </w:r>
            <w:proofErr w:type="spellEnd"/>
            <w:r>
              <w:t>: _________________</w:t>
            </w:r>
          </w:p>
          <w:p w:rsidR="007E46D5" w:rsidRDefault="007E46D5">
            <w:pPr>
              <w:pStyle w:val="ConsPlusNormal"/>
            </w:pPr>
          </w:p>
          <w:p w:rsidR="007E46D5" w:rsidRDefault="007E46D5">
            <w:pPr>
              <w:pStyle w:val="ConsPlusNormal"/>
              <w:jc w:val="both"/>
            </w:pPr>
            <w:r>
              <w:t>М.П.</w:t>
            </w:r>
          </w:p>
          <w:p w:rsidR="007E46D5" w:rsidRDefault="007E46D5">
            <w:pPr>
              <w:pStyle w:val="ConsPlusNormal"/>
              <w:jc w:val="both"/>
            </w:pPr>
            <w:r>
              <w:t>_______________________</w:t>
            </w:r>
          </w:p>
          <w:p w:rsidR="007E46D5" w:rsidRDefault="007E46D5">
            <w:pPr>
              <w:pStyle w:val="ConsPlusNormal"/>
              <w:jc w:val="center"/>
            </w:pPr>
            <w:r>
              <w:t>(подпись)</w:t>
            </w:r>
          </w:p>
        </w:tc>
      </w:tr>
      <w:tr w:rsidR="007E46D5">
        <w:tc>
          <w:tcPr>
            <w:tcW w:w="9071" w:type="dxa"/>
            <w:gridSpan w:val="3"/>
            <w:tcBorders>
              <w:top w:val="nil"/>
              <w:left w:val="nil"/>
              <w:bottom w:val="nil"/>
              <w:right w:val="nil"/>
            </w:tcBorders>
          </w:tcPr>
          <w:p w:rsidR="007E46D5" w:rsidRDefault="007E46D5">
            <w:pPr>
              <w:pStyle w:val="ConsPlusNormal"/>
              <w:jc w:val="both"/>
            </w:pPr>
            <w:r>
              <w:t>Дата _______________________</w:t>
            </w:r>
          </w:p>
        </w:tc>
      </w:tr>
    </w:tbl>
    <w:p w:rsidR="007E46D5" w:rsidRDefault="007E46D5">
      <w:pPr>
        <w:pStyle w:val="ConsPlusNormal"/>
        <w:jc w:val="both"/>
      </w:pPr>
    </w:p>
    <w:p w:rsidR="007E46D5" w:rsidRDefault="007E46D5">
      <w:pPr>
        <w:pStyle w:val="ConsPlusNormal"/>
        <w:jc w:val="both"/>
      </w:pPr>
    </w:p>
    <w:p w:rsidR="007E46D5" w:rsidRDefault="007E46D5">
      <w:pPr>
        <w:pStyle w:val="ConsPlusNormal"/>
        <w:jc w:val="both"/>
      </w:pPr>
    </w:p>
    <w:p w:rsidR="007E46D5" w:rsidRDefault="007E46D5">
      <w:pPr>
        <w:pStyle w:val="ConsPlusNormal"/>
        <w:jc w:val="both"/>
      </w:pPr>
    </w:p>
    <w:p w:rsidR="00077B4A" w:rsidRDefault="00407238" w:rsidP="007E46D5">
      <w:pPr>
        <w:pStyle w:val="ConsPlusNormal"/>
      </w:pPr>
      <w:hyperlink r:id="rId52">
        <w:r w:rsidR="007E46D5">
          <w:rPr>
            <w:i/>
            <w:color w:val="0000FF"/>
          </w:rPr>
          <w:br/>
          <w:t>Постановление Правительства Кировской области от 30.12.2019 N 755-П (ред. от 09.02.2023) "Об утверждении государственной программы Кировской области "Содействие развитию гражданского общества и реализация государственной национальной политики" {</w:t>
        </w:r>
        <w:proofErr w:type="spellStart"/>
        <w:r w:rsidR="007E46D5">
          <w:rPr>
            <w:i/>
            <w:color w:val="0000FF"/>
          </w:rPr>
          <w:t>КонсультантПлюс</w:t>
        </w:r>
        <w:proofErr w:type="spellEnd"/>
        <w:r w:rsidR="007E46D5">
          <w:rPr>
            <w:i/>
            <w:color w:val="0000FF"/>
          </w:rPr>
          <w:t>}</w:t>
        </w:r>
      </w:hyperlink>
      <w:r w:rsidR="007E46D5">
        <w:br/>
      </w:r>
    </w:p>
    <w:sectPr w:rsidR="00077B4A" w:rsidSect="00BC1C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6D5"/>
    <w:rsid w:val="00077B4A"/>
    <w:rsid w:val="00407238"/>
    <w:rsid w:val="007E4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46D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E46D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E46D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E46D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E46D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E46D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E46D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E46D5"/>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7E46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46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46D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E46D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E46D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E46D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E46D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E46D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E46D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E46D5"/>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7E46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46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899843BDC5063E1B95DE92F13D86729E0DA4D2940E800A3DADA0DBFBA3B1C663CA7A46D7C607FCCAA1297430C44FD8810F1B5754DDEECC193EF82E6h5o3M" TargetMode="External"/><Relationship Id="rId18" Type="http://schemas.openxmlformats.org/officeDocument/2006/relationships/hyperlink" Target="consultantplus://offline/ref=E899843BDC5063E1B95DE92F13D86729E0DA4D2943E106ACDFD30DBFBA3B1C663CA7A46D7C607FCCAA1297440344FD8810F1B5754DDEECC193EF82E6h5o3M" TargetMode="External"/><Relationship Id="rId26" Type="http://schemas.openxmlformats.org/officeDocument/2006/relationships/hyperlink" Target="consultantplus://offline/ref=E899843BDC5063E1B95DE92F13D86729E0DA4D2940E804ACDBD00DBFBA3B1C663CA7A46D7C607FCCAA1297430244FD8810F1B5754DDEECC193EF82E6h5o3M" TargetMode="External"/><Relationship Id="rId39" Type="http://schemas.openxmlformats.org/officeDocument/2006/relationships/hyperlink" Target="consultantplus://offline/ref=E899843BDC5063E1B95DE92F13D86729E0DA4D2943E106ACDFD30DBFBA3B1C663CA7A46D7C607FCCAA1297400F44FD8810F1B5754DDEECC193EF82E6h5o3M" TargetMode="External"/><Relationship Id="rId3" Type="http://schemas.openxmlformats.org/officeDocument/2006/relationships/settings" Target="settings.xml"/><Relationship Id="rId21" Type="http://schemas.openxmlformats.org/officeDocument/2006/relationships/hyperlink" Target="consultantplus://offline/ref=E899843BDC5063E1B95DE92F13D86729E0DA4D2940E800A3DADA0DBFBA3B1C663CA7A46D7C607FCCAA1297420A44FD8810F1B5754DDEECC193EF82E6h5o3M" TargetMode="External"/><Relationship Id="rId34" Type="http://schemas.openxmlformats.org/officeDocument/2006/relationships/hyperlink" Target="consultantplus://offline/ref=E899843BDC5063E1B95DE92F13D86729E0DA4D2943E106ACDFD30DBFBA3B1C663CA7A46D7C607FCCAA1297470C44FD8810F1B5754DDEECC193EF82E6h5o3M" TargetMode="External"/><Relationship Id="rId42" Type="http://schemas.openxmlformats.org/officeDocument/2006/relationships/image" Target="media/image4.wmf"/><Relationship Id="rId47" Type="http://schemas.openxmlformats.org/officeDocument/2006/relationships/hyperlink" Target="consultantplus://offline/ref=E899843BDC5063E1B95DE92F13D86729E0DA4D2943E106ACDFD30DBFBA3B1C663CA7A46D7C607FCCAA12974F0244FD8810F1B5754DDEECC193EF82E6h5o3M" TargetMode="External"/><Relationship Id="rId50" Type="http://schemas.openxmlformats.org/officeDocument/2006/relationships/hyperlink" Target="consultantplus://offline/ref=E899843BDC5063E1B95DE92F13D86729E0DA4D2940E804ACDBD00DBFBA3B1C663CA7A46D7C607FCCAA1297400944FD8810F1B5754DDEECC193EF82E6h5o3M" TargetMode="External"/><Relationship Id="rId7" Type="http://schemas.openxmlformats.org/officeDocument/2006/relationships/hyperlink" Target="consultantplus://offline/ref=E899843BDC5063E1B95DE92F13D86729E0DA4D2940E806A7DDD60DBFBA3B1C663CA7A46D7C607FCCAA1297470F44FD8810F1B5754DDEECC193EF82E6h5o3M" TargetMode="External"/><Relationship Id="rId12" Type="http://schemas.openxmlformats.org/officeDocument/2006/relationships/hyperlink" Target="consultantplus://offline/ref=E899843BDC5063E1B95DE92F13D86729E0DA4D2943E107A5DBD20DBFBA3B1C663CA7A46D7C607FCCAA17974E0B44FD8810F1B5754DDEECC193EF82E6h5o3M" TargetMode="External"/><Relationship Id="rId17" Type="http://schemas.openxmlformats.org/officeDocument/2006/relationships/hyperlink" Target="consultantplus://offline/ref=E899843BDC5063E1B95DE92F13D86729E0DA4D2943E107A5DBD20DBFBA3B1C663CA7A46D7C607FCCAA17974E0B44FD8810F1B5754DDEECC193EF82E6h5o3M" TargetMode="External"/><Relationship Id="rId25" Type="http://schemas.openxmlformats.org/officeDocument/2006/relationships/hyperlink" Target="consultantplus://offline/ref=E899843BDC5063E1B95DE92F13D86729E0DA4D2943E106ACDFD30DBFBA3B1C663CA7A46D7C607FCCAA1297420A44FD8810F1B5754DDEECC193EF82E6h5o3M" TargetMode="External"/><Relationship Id="rId33" Type="http://schemas.openxmlformats.org/officeDocument/2006/relationships/hyperlink" Target="consultantplus://offline/ref=E899843BDC5063E1B95DF72205B43B20E2D7102442EA52F98ADF07EAE26445247BAEAE393F2677C9A146C6035F42A9DB4AA4BD6B4DC0EEhCo7M" TargetMode="External"/><Relationship Id="rId38" Type="http://schemas.openxmlformats.org/officeDocument/2006/relationships/hyperlink" Target="consultantplus://offline/ref=E899843BDC5063E1B95DE92F13D86729E0DA4D2940E804ACDBD00DBFBA3B1C663CA7A46D7C607FCCAA1297420244FD8810F1B5754DDEECC193EF82E6h5o3M" TargetMode="External"/><Relationship Id="rId46" Type="http://schemas.openxmlformats.org/officeDocument/2006/relationships/hyperlink" Target="consultantplus://offline/ref=E899843BDC5063E1B95DE92F13D86729E0DA4D2940E804ACDBD00DBFBA3B1C663CA7A46D7C607FCCAA1297410944FD8810F1B5754DDEECC193EF82E6h5o3M" TargetMode="External"/><Relationship Id="rId2" Type="http://schemas.microsoft.com/office/2007/relationships/stylesWithEffects" Target="stylesWithEffects.xml"/><Relationship Id="rId16" Type="http://schemas.openxmlformats.org/officeDocument/2006/relationships/hyperlink" Target="consultantplus://offline/ref=E899843BDC5063E1B95DE92F13D86729E0DA4D2943E107A5DBD20DBFBA3B1C663CA7A46D7C607FCCAA17974E0B44FD8810F1B5754DDEECC193EF82E6h5o3M" TargetMode="External"/><Relationship Id="rId20" Type="http://schemas.openxmlformats.org/officeDocument/2006/relationships/hyperlink" Target="consultantplus://offline/ref=E899843BDC5063E1B95DE92F13D86729E0DA4D2940E800A3DADA0DBFBA3B1C663CA7A46D7C607FCCAA1297430244FD8810F1B5754DDEECC193EF82E6h5o3M" TargetMode="External"/><Relationship Id="rId29" Type="http://schemas.openxmlformats.org/officeDocument/2006/relationships/hyperlink" Target="consultantplus://offline/ref=E899843BDC5063E1B95DE92F13D86729E0DA4D2940E804ACDBD00DBFBA3B1C663CA7A46D7C607FCCAA1297420844FD8810F1B5754DDEECC193EF82E6h5o3M" TargetMode="External"/><Relationship Id="rId41" Type="http://schemas.openxmlformats.org/officeDocument/2006/relationships/image" Target="media/image3.wmf"/><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899843BDC5063E1B95DE92F13D86729E0DA4D2940E804ACDBD00DBFBA3B1C663CA7A46D7C607FCCAA1297440E44FD8810F1B5754DDEECC193EF82E6h5o3M" TargetMode="External"/><Relationship Id="rId11" Type="http://schemas.openxmlformats.org/officeDocument/2006/relationships/hyperlink" Target="consultantplus://offline/ref=E899843BDC5063E1B95DE92F13D86729E0DA4D2943E106ACDFD30DBFBA3B1C663CA7A46D7C607FCCAA1297440944FD8810F1B5754DDEECC193EF82E6h5o3M" TargetMode="External"/><Relationship Id="rId24" Type="http://schemas.openxmlformats.org/officeDocument/2006/relationships/hyperlink" Target="consultantplus://offline/ref=E899843BDC5063E1B95DE92F13D86729E0DA4D2943E106ACDFD30DBFBA3B1C663CA7A46D7C607FCCAA1297430244FD8810F1B5754DDEECC193EF82E6h5o3M" TargetMode="External"/><Relationship Id="rId32" Type="http://schemas.openxmlformats.org/officeDocument/2006/relationships/hyperlink" Target="consultantplus://offline/ref=E899843BDC5063E1B95DF72205B43B20E2D7102442EA52F98ADF07EAE26445247BAEAE393F2574C5A146C6035F42A9DB4AA4BD6B4DC0EEhCo7M" TargetMode="External"/><Relationship Id="rId37" Type="http://schemas.openxmlformats.org/officeDocument/2006/relationships/hyperlink" Target="consultantplus://offline/ref=E899843BDC5063E1B95DE92F13D86729E0DA4D2943E106ACDFD30DBFBA3B1C663CA7A46D7C607FCCAA1297400E44FD8810F1B5754DDEECC193EF82E6h5o3M" TargetMode="External"/><Relationship Id="rId40" Type="http://schemas.openxmlformats.org/officeDocument/2006/relationships/image" Target="media/image2.wmf"/><Relationship Id="rId45" Type="http://schemas.openxmlformats.org/officeDocument/2006/relationships/hyperlink" Target="consultantplus://offline/ref=E899843BDC5063E1B95DE92F13D86729E0DA4D2943E106ACDFD30DBFBA3B1C663CA7A46D7C607FCCAA12974F0D44FD8810F1B5754DDEECC193EF82E6h5o3M" TargetMode="External"/><Relationship Id="rId53" Type="http://schemas.openxmlformats.org/officeDocument/2006/relationships/fontTable" Target="fontTable.xml"/><Relationship Id="rId5" Type="http://schemas.openxmlformats.org/officeDocument/2006/relationships/hyperlink" Target="consultantplus://offline/ref=E899843BDC5063E1B95DE92F13D86729E0DA4D2940E905A3D9DA0DBFBA3B1C663CA7A46D7C607FCCAA1297410844FD8810F1B5754DDEECC193EF82E6h5o3M" TargetMode="External"/><Relationship Id="rId15" Type="http://schemas.openxmlformats.org/officeDocument/2006/relationships/hyperlink" Target="consultantplus://offline/ref=E899843BDC5063E1B95DE92F13D86729E0DA4D2943E106ACDFD30DBFBA3B1C663CA7A46D7C607FCCAA1297440E44FD8810F1B5754DDEECC193EF82E6h5o3M" TargetMode="External"/><Relationship Id="rId23" Type="http://schemas.openxmlformats.org/officeDocument/2006/relationships/hyperlink" Target="consultantplus://offline/ref=E899843BDC5063E1B95DE92F13D86729E0DA4D2943E106ACDFD30DBFBA3B1C663CA7A46D7C607FCCAA1297430F44FD8810F1B5754DDEECC193EF82E6h5o3M" TargetMode="External"/><Relationship Id="rId28" Type="http://schemas.openxmlformats.org/officeDocument/2006/relationships/hyperlink" Target="consultantplus://offline/ref=E899843BDC5063E1B95DE92F13D86729E0DA4D2940E804ACDBD00DBFBA3B1C663CA7A46D7C607FCCAA1297420A44FD8810F1B5754DDEECC193EF82E6h5o3M" TargetMode="External"/><Relationship Id="rId36" Type="http://schemas.openxmlformats.org/officeDocument/2006/relationships/hyperlink" Target="consultantplus://offline/ref=E899843BDC5063E1B95DE92F13D86729E0DA4D2940E804ACDBD00DBFBA3B1C663CA7A46D7C607FCCAA1297420D44FD8810F1B5754DDEECC193EF82E6h5o3M" TargetMode="External"/><Relationship Id="rId49" Type="http://schemas.openxmlformats.org/officeDocument/2006/relationships/hyperlink" Target="consultantplus://offline/ref=E899843BDC5063E1B95DE92F13D86729E0DA4D2940E804ACDBD00DBFBA3B1C663CA7A46D7C607FCCAA1297400844FD8810F1B5754DDEECC193EF82E6h5o3M" TargetMode="External"/><Relationship Id="rId10" Type="http://schemas.openxmlformats.org/officeDocument/2006/relationships/hyperlink" Target="consultantplus://offline/ref=E899843BDC5063E1B95DE92F13D86729E0DA4D2940E800A3DADA0DBFBA3B1C663CA7A46D7C607FCCAA1297440244FD8810F1B5754DDEECC193EF82E6h5o3M" TargetMode="External"/><Relationship Id="rId19" Type="http://schemas.openxmlformats.org/officeDocument/2006/relationships/image" Target="media/image1.wmf"/><Relationship Id="rId31" Type="http://schemas.openxmlformats.org/officeDocument/2006/relationships/hyperlink" Target="consultantplus://offline/ref=E899843BDC5063E1B95DE92F13D86729E0DA4D2943E106ACDFD30DBFBA3B1C663CA7A46D7C607FCCAA1297420F44FD8810F1B5754DDEECC193EF82E6h5o3M" TargetMode="External"/><Relationship Id="rId44" Type="http://schemas.openxmlformats.org/officeDocument/2006/relationships/hyperlink" Target="consultantplus://offline/ref=E899843BDC5063E1B95DE92F13D86729E0DA4D2940E804ACDBD00DBFBA3B1C663CA7A46D7C607FCCAA1297410B44FD8810F1B5754DDEECC193EF82E6h5o3M" TargetMode="External"/><Relationship Id="rId52" Type="http://schemas.openxmlformats.org/officeDocument/2006/relationships/hyperlink" Target="consultantplus://offline/ref=E899843BDC5063E1B95DE92F13D86729E0DA4D2943E107A5DBD20DBFBA3B1C663CA7A46D7C607FCCAA1195420244FD8810F1B5754DDEECC193EF82E6h5o3M" TargetMode="External"/><Relationship Id="rId4" Type="http://schemas.openxmlformats.org/officeDocument/2006/relationships/webSettings" Target="webSettings.xml"/><Relationship Id="rId9" Type="http://schemas.openxmlformats.org/officeDocument/2006/relationships/hyperlink" Target="consultantplus://offline/ref=E899843BDC5063E1B95DE92F13D86729E0DA4D2943E106ACDFD30DBFBA3B1C663CA7A46D7C607FCCAA1297470C44FD8810F1B5754DDEECC193EF82E6h5o3M" TargetMode="External"/><Relationship Id="rId14" Type="http://schemas.openxmlformats.org/officeDocument/2006/relationships/hyperlink" Target="consultantplus://offline/ref=E899843BDC5063E1B95DE92F13D86729E0DA4D2943E107A5DBD20DBFBA3B1C663CA7A46D7C607FCCAA17974E0B44FD8810F1B5754DDEECC193EF82E6h5o3M" TargetMode="External"/><Relationship Id="rId22" Type="http://schemas.openxmlformats.org/officeDocument/2006/relationships/hyperlink" Target="consultantplus://offline/ref=E899843BDC5063E1B95DE92F13D86729E0DA4D2940E806A7DDD60DBFBA3B1C663CA7A46D7C607FCCAA1297460D44FD8810F1B5754DDEECC193EF82E6h5o3M" TargetMode="External"/><Relationship Id="rId27" Type="http://schemas.openxmlformats.org/officeDocument/2006/relationships/hyperlink" Target="consultantplus://offline/ref=E899843BDC5063E1B95DE92F13D86729E0DA4D2943E106ACDFD30DBFBA3B1C663CA7A46D7C607FCCAA1297420844FD8810F1B5754DDEECC193EF82E6h5o3M" TargetMode="External"/><Relationship Id="rId30" Type="http://schemas.openxmlformats.org/officeDocument/2006/relationships/hyperlink" Target="consultantplus://offline/ref=E899843BDC5063E1B95DE92F13D86729E0DA4D2943E106ACDFD30DBFBA3B1C663CA7A46D7C607FCCAA1297420944FD8810F1B5754DDEECC193EF82E6h5o3M" TargetMode="External"/><Relationship Id="rId35" Type="http://schemas.openxmlformats.org/officeDocument/2006/relationships/hyperlink" Target="consultantplus://offline/ref=E899843BDC5063E1B95DE92F13D86729E0DA4D2943E106ACDFD30DBFBA3B1C663CA7A46D7C607FCCAA1297420344FD8810F1B5754DDEECC193EF82E6h5o3M" TargetMode="External"/><Relationship Id="rId43" Type="http://schemas.openxmlformats.org/officeDocument/2006/relationships/hyperlink" Target="consultantplus://offline/ref=E899843BDC5063E1B95DE92F13D86729E0DA4D2943E106ACDFD30DBFBA3B1C663CA7A46D7C607FCCAA1297400C44FD8810F1B5754DDEECC193EF82E6h5o3M" TargetMode="External"/><Relationship Id="rId48" Type="http://schemas.openxmlformats.org/officeDocument/2006/relationships/hyperlink" Target="consultantplus://offline/ref=E899843BDC5063E1B95DE92F13D86729E0DA4D2943E106ACDFD30DBFBA3B1C663CA7A46D7C607FCCAA12974E0944FD8810F1B5754DDEECC193EF82E6h5o3M" TargetMode="External"/><Relationship Id="rId8" Type="http://schemas.openxmlformats.org/officeDocument/2006/relationships/hyperlink" Target="consultantplus://offline/ref=E899843BDC5063E1B95DE92F13D86729E0DA4D2940E800A3DADA0DBFBA3B1C663CA7A46D7C607FCCAA1297440D44FD8810F1B5754DDEECC193EF82E6h5o3M" TargetMode="External"/><Relationship Id="rId51" Type="http://schemas.openxmlformats.org/officeDocument/2006/relationships/hyperlink" Target="consultantplus://offline/ref=E899843BDC5063E1B95DE92F13D86729E0DA4D2940E804ACDBD00DBFBA3B1C663CA7A46D7C607FCCAA1297400E44FD8810F1B5754DDEECC193EF82E6h5o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18765</Words>
  <Characters>106966</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О. Меркушева</dc:creator>
  <cp:lastModifiedBy>tov</cp:lastModifiedBy>
  <cp:revision>2</cp:revision>
  <dcterms:created xsi:type="dcterms:W3CDTF">2023-05-04T06:19:00Z</dcterms:created>
  <dcterms:modified xsi:type="dcterms:W3CDTF">2023-05-04T06:19:00Z</dcterms:modified>
</cp:coreProperties>
</file>